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Node.js Developer with over 11 years of experience. Expert in building scalable backend systems with AWS, TypeScript, and JavaScript. Skilled in developing secure APIs and cloud-native applications, prioritizing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authentication protocols (JWT, OAuth2).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cloud architecture decisions focusing on scalability and cost optimization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AWS-managed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systems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high standards of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and cohesive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Scrum ceremonies, providing technical updates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issues,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incident response protocols for critical application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team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 to optimize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APIs with new features, focusing on security and performance gains.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critical system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speed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thorough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scalable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facilitating better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software solutions, improving user engagement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Python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in legacy systems to ensure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collaborating with teams to refactor codebases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issues, contributing to a 20% decrease in support tickets.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bases, sharing troubleshooting guides and development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API Gateway,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Postman, CloudWatch,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