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11+ years of experience specializing in Python, SQL, and Google Cloud Platform. Proven ability in developing and deploying ML models, automating workflows, and optimizing model performance while ensuring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machine learning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ML lifecycle management, from experimentation to deployment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Engineering to integrate ML models into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model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software engineering best practices and ML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model monitoring solutions to detect drift using performance metrics and alerting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ML processes, enhancing system reliability and performance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production-ready code with comprehensive testing and observability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A/B tests to validate model effectiveness, guiding product development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decisions to align ML initiatives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engaged with cross-functional teams to align priorities and foster communication.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feature delivery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model development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 of machine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ML model validation techniques to ensure quality and consistency in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risk assessments and root cause analyses to improve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A/B testing to analyze ML model impacts on user engagement and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tools for data consistency and versioning in line with model governance.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machine learning tasks with a focus on supervised and unsupervised learning.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predictive analysis and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more modern data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model designs and experiments for future reference and reproducibility.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manipulate and query structured datasets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a key product feature impacting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Pandas, NumPy,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Vertex AI, Cloud Composer,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BigQuery, Airflow,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Supervised Learning, Unsupervised Learning, Model Optimization, LLM-based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Monitoring, Root Cause Analysis, Model Drift Detection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