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NLP Machine Learning Engineer with over 11 years of experience in developing NLP microservices and building advanced models using TensorFlow and PyTorch. Proven expertise in semantic search technologies and machine learning operations (MLOps).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for semantic context-based search of Earth data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model design, training, and testing for cutting-edge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entire lifecycle of machine learning models, ensuring optimal deployment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innovative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their applicability to enhance core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key system metrics and developed effective data strategies for model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an agile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culture encompassing model training, tuning, and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advanced algorithms converting data into interpretable information for seamless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enhancing the framework for diverse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business needs into technical specifications for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implementation and system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high standards of code quality and performance optimization during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increased feature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machine learning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development of training datasets by employing effective tokenization and entity classification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integrating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into existing applications,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models to ensure high accuracy and reliability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product teams to define and prioritize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improving model training efficiency by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weekly engineering stand-ups to review project progress and share technical knowledge.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query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for data processing and analysis, supporting semantic search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and optimization of existing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performance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system issues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methodologies for internal reference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accuracy in tasks involving data correlation for recommendation engines.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C++,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NLTK, spaCy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NLP Techniques</w:t>
      </w:r>
      <w:r>
        <w:rPr>
          <w:rFonts w:asciiTheme="minorHAnsi" w:hAnsiTheme="minorHAnsi" w:cstheme="majorHAnsi"/>
          <w:lang w:val="en-US"/>
        </w:rPr>
        <w:t xml:space="preserve">: Natural Language Processing, Natural Language Understanding, Natural Language Generation, Tokenization, Entity Classification, LDA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MLOps</w:t>
      </w:r>
      <w:r>
        <w:rPr>
          <w:rFonts w:asciiTheme="minorHAnsi" w:hAnsiTheme="minorHAnsi" w:cstheme="majorHAnsi"/>
          <w:lang w:val="en-US"/>
        </w:rPr>
        <w:t xml:space="preserve">: CI/CD,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Taxonomies, Recommendation Systems, Data Correlation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