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MLOps Engineer with 11+ years in software engineering, specializing in Python, AWS, and ML systems. Proven expertise in deploying scalable ML workflows and enhancing system performance while collaborating across teams to optimize health monitoring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ML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production-grade deployment, increasing the scalability and reliability of our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a </w:t>
      </w:r>
      <w:r>
        <w:rPr>
          <w:rFonts w:asciiTheme="minorHAnsi" w:hAnsiTheme="minorHAnsi" w:cstheme="majorHAnsi"/>
          <w:b/>
          <w:bCs/>
          <w:lang w:val="en-US"/>
        </w:rPr>
        <w:t xml:space="preserve">cloud-native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optimizing performance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such as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CI/CD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w:t>
      </w:r>
      <w:r>
        <w:rPr>
          <w:rFonts w:asciiTheme="minorHAnsi" w:hAnsiTheme="minorHAnsi" w:cstheme="majorHAnsi"/>
          <w:b/>
          <w:bCs/>
          <w:lang w:val="en-US"/>
        </w:rPr>
        <w:t xml:space="preserve">ML model deployment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delivery to users in real-time.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R&amp;D and firmware teams to ensure </w:t>
      </w:r>
      <w:r>
        <w:rPr>
          <w:rFonts w:asciiTheme="minorHAnsi" w:hAnsiTheme="minorHAnsi" w:cstheme="majorHAnsi"/>
          <w:b/>
          <w:bCs/>
          <w:lang w:val="en-US"/>
        </w:rPr>
        <w:t xml:space="preserve">ML inference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operates reliably in our Pods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model performance and deployment costs through algorithm tuning and resource management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tooling and microservices for data processing, facilitating scalable </w:t>
      </w:r>
      <w:r>
        <w:rPr>
          <w:rFonts w:asciiTheme="minorHAnsi" w:hAnsiTheme="minorHAnsi" w:cstheme="majorHAnsi"/>
          <w:b/>
          <w:bCs/>
          <w:lang w:val="en-US"/>
        </w:rPr>
        <w:t xml:space="preserve">ML experimentation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pipelines to streamline the integration and deployment processes, reducing latency in </w:t>
      </w:r>
      <w:r>
        <w:rPr>
          <w:rFonts w:asciiTheme="minorHAnsi" w:hAnsiTheme="minorHAnsi" w:cstheme="majorHAnsi"/>
          <w:b/>
          <w:bCs/>
          <w:lang w:val="en-US"/>
        </w:rPr>
        <w:t xml:space="preserve">ML workflows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in </w:t>
      </w:r>
      <w:r>
        <w:rPr>
          <w:rFonts w:asciiTheme="minorHAnsi" w:hAnsiTheme="minorHAnsi" w:cstheme="majorHAnsi"/>
          <w:b/>
          <w:bCs/>
          <w:lang w:val="en-US"/>
        </w:rPr>
        <w:t xml:space="preserve">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ML operations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infrastructure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data security and compliance within </w:t>
      </w:r>
      <w:r>
        <w:rPr>
          <w:rFonts w:asciiTheme="minorHAnsi" w:hAnsiTheme="minorHAnsi" w:cstheme="majorHAnsi"/>
          <w:b/>
          <w:bCs/>
          <w:lang w:val="en-US"/>
        </w:rPr>
        <w:t xml:space="preserve">ML operations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privacy practices for health-related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cost-effective use of cloud resources by analyzing and optimizing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expenditures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providing feedback to improve code quality and system performance in </w:t>
      </w:r>
      <w:r>
        <w:rPr>
          <w:rFonts w:asciiTheme="minorHAnsi" w:hAnsiTheme="minorHAnsi" w:cstheme="majorHAnsi"/>
          <w:b/>
          <w:bCs/>
          <w:lang w:val="en-US"/>
        </w:rPr>
        <w:t xml:space="preserve">ML projects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a scalable </w:t>
      </w:r>
      <w:r>
        <w:rPr>
          <w:rFonts w:asciiTheme="minorHAnsi" w:eastAsia="Times New Roman" w:hAnsiTheme="minorHAnsi" w:cs="Times New Roman"/>
          <w:b/>
          <w:bCs/>
          <w:lang w:val="en-US"/>
        </w:rPr>
        <w:t xml:space="preserve">ML deployment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rapid iteration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capabilities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culture of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telemetry and monitoring solutions for models, using tools like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health monitoring features into applications, utilizing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streaming.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 processing workflows and improved model training times through enhanced </w:t>
      </w:r>
      <w:r>
        <w:rPr>
          <w:rFonts w:asciiTheme="minorHAnsi" w:eastAsia="Times New Roman" w:hAnsiTheme="minorHAnsi" w:cs="Times New Roman"/>
          <w:b/>
          <w:bCs/>
          <w:lang w:val="en-US"/>
        </w:rPr>
        <w:t xml:space="preserve">CI/CD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Automation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evaluation and selection of tools for data annotation and model development, ensuring alignment with project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deployment practices for </w:t>
      </w:r>
      <w:r>
        <w:rPr>
          <w:rFonts w:asciiTheme="minorHAnsi" w:eastAsia="Times New Roman" w:hAnsiTheme="minorHAnsi" w:cs="Times New Roman"/>
          <w:b/>
          <w:bCs/>
          <w:lang w:val="en-US"/>
        </w:rPr>
        <w:t xml:space="preserve">ML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monitoring and feedback loops for system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benchmarking and analysis to identify opportunities for scaling and system optimization.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data pipelines for machine learning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a real-time data ingestion system with </w:t>
      </w:r>
      <w:r>
        <w:rPr>
          <w:rFonts w:asciiTheme="minorHAnsi" w:eastAsia="Times New Roman" w:hAnsiTheme="minorHAnsi" w:cs="Times New Roman"/>
          <w:b/>
          <w:bCs/>
          <w:lang w:val="en-US"/>
        </w:rPr>
        <w:t xml:space="preserve">Apache 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availability for </w:t>
      </w:r>
      <w:r>
        <w:rPr>
          <w:rFonts w:asciiTheme="minorHAnsi" w:eastAsia="Times New Roman" w:hAnsiTheme="minorHAnsi" w:cs="Times New Roman"/>
          <w:b/>
          <w:bCs/>
          <w:lang w:val="en-US"/>
        </w:rPr>
        <w:t xml:space="preserve">ML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software systems to increase reliability and performance for user-facing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engineers to enhance system observability using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monitoring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code reviews and tested application components, ensuring adherence to coding standards and improving system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multiple projects ahead of schedule, improving time to market for new features by optimizing development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Bash,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Flask, Keras, NumPy, Pandas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ML &amp; Data Engineering</w:t>
      </w:r>
      <w:r>
        <w:rPr>
          <w:rFonts w:asciiTheme="minorHAnsi" w:hAnsiTheme="minorHAnsi" w:cstheme="majorHAnsi"/>
          <w:lang w:val="en-US"/>
        </w:rPr>
        <w:t xml:space="preserve">: MLflow, Apache Kafka, Apache Spark, RapidMiner,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Tools</w:t>
      </w:r>
      <w:r>
        <w:rPr>
          <w:rFonts w:asciiTheme="minorHAnsi" w:hAnsiTheme="minorHAnsi" w:cstheme="majorHAnsi"/>
          <w:lang w:val="en-US"/>
        </w:rPr>
        <w:t xml:space="preserve">: GitLab CI, Jenkins, CircleCI, Ansible, Prometheus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Analytics</w:t>
      </w:r>
      <w:r>
        <w:rPr>
          <w:rFonts w:asciiTheme="minorHAnsi" w:hAnsiTheme="minorHAnsi" w:cstheme="majorHAnsi"/>
          <w:lang w:val="en-US"/>
        </w:rPr>
        <w:t xml:space="preserve">: CloudWatch, Elasticsearch, Grafana, Splunk, Kibana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