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Core Java, Spring Boot, and microservices architecture. Proven expertise in optimizing data scalability and enhancing trading systems for fintech firms. Strong background in multi-threaded development, Docker, and REST API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t>
      </w:r>
      <w:r>
        <w:rPr>
          <w:rFonts w:asciiTheme="minorHAnsi" w:hAnsiTheme="minorHAnsi" w:cstheme="majorHAnsi"/>
          <w:b/>
          <w:bCs/>
          <w:lang w:val="en-US"/>
        </w:rPr>
        <w:t xml:space="preserve">Java 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maximizing data scalability for efficient trading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microservices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backend functionalities for trading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market data communication leveraging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architecture discussions to improve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data services enhancing trading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development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enhance tools based on client requests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existing codebase following best practices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testing and optimizations using </w:t>
      </w:r>
      <w:r>
        <w:rPr>
          <w:rFonts w:asciiTheme="minorHAnsi" w:hAnsiTheme="minorHAnsi" w:cstheme="majorHAnsi"/>
          <w:b/>
          <w:bCs/>
          <w:lang w:val="en-US"/>
        </w:rPr>
        <w:t xml:space="preserve">JMeter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industry trends to recommend new technologies for trading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trading system components using </w:t>
      </w:r>
      <w:r>
        <w:rPr>
          <w:rFonts w:asciiTheme="minorHAnsi" w:eastAsia="Times New Roman" w:hAnsiTheme="minorHAnsi" w:cs="Times New Roman"/>
          <w:b/>
          <w:bCs/>
          <w:lang w:val="en-US"/>
        </w:rPr>
        <w:t xml:space="preserve">Core 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ensuring high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client-facing applications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optimizing backend processes, reducing latency by up to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market data, improving response times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and sprint planning sessions to align team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enrich market data analytics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suite implementation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financial trading features using </w:t>
      </w:r>
      <w:r>
        <w:rPr>
          <w:rFonts w:asciiTheme="minorHAnsi" w:eastAsia="Times New Roman" w:hAnsiTheme="minorHAnsi" w:cs="Times New Roman"/>
          <w:b/>
          <w:bCs/>
          <w:lang w:val="en-US"/>
        </w:rPr>
        <w:t xml:space="preserve">Core 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architectures, enhancing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refactored code for performance improvements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APIs for internal tools integrating with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documenting development processes and deployment procedures as part of CI/CD.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SQL,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Hibernate, Apache Kafka,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NoSQL,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JUnit 5,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OpenShift,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