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Engineer with 11+ years of experience in building high-performance backend services. Proficient in Java 21, Spring Boot 3, PostgreSQL, and Docker for scalable payment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for card issuing and transaction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microservices integrated with banking systems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 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for card lifecycle management including activation and provisioning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performance benchmarks and security requirements across the platform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 and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integration with payment gateways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developers to uphold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security features and encryption protocols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tokenization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standups to align development objectives with client milestones.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 to enhance scalability and maintainability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new features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 practices,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messaging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 and notifications.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user authentication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newer technologies and frameworks,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reduce bug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external APIs, ensuring seamless data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project managers to deliver on time and meet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achieving a 25%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 xml:space="preserve">: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Gradle,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