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Implementation Engineer with over 11 years in healthcare SaaS solutions. Expertise in Epic, SQL, Node.js, and EHR integrations. Proven track record facilitating seamless client onboarding and driving technical solutions through automation and effective project management.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end-to-end implementations for </w:t>
      </w:r>
      <w:r>
        <w:rPr>
          <w:rFonts w:asciiTheme="minorHAnsi" w:hAnsiTheme="minorHAnsi" w:cstheme="majorHAnsi"/>
          <w:b/>
          <w:bCs/>
          <w:lang w:val="en-US"/>
        </w:rPr>
        <w:t xml:space="preserve">Epic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EMRs, ensuring technical onboarding meets client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the primary technical contact, collaborating with CMIOs, Epic Analysts, and IT leaders throughout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configure integrations using </w:t>
      </w:r>
      <w:r>
        <w:rPr>
          <w:rFonts w:asciiTheme="minorHAnsi" w:hAnsiTheme="minorHAnsi" w:cstheme="majorHAnsi"/>
          <w:b/>
          <w:bCs/>
          <w:lang w:val="en-US"/>
        </w:rPr>
        <w:t xml:space="preserve">HL7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OAuth 2.0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protocols for smoother client transitions.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complex implementation issues by coordinating with </w:t>
      </w:r>
      <w:r>
        <w:rPr>
          <w:rFonts w:asciiTheme="minorHAnsi" w:hAnsiTheme="minorHAnsi" w:cstheme="majorHAnsi"/>
          <w:b/>
          <w:bCs/>
          <w:lang w:val="en-US"/>
        </w:rPr>
        <w:t xml:space="preserve">Product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teams, ensuring timely resolutions.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project plans, providing stakeholders with regular status updates on implementation progress.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reusable templates and </w:t>
      </w:r>
      <w:r>
        <w:rPr>
          <w:rFonts w:asciiTheme="minorHAnsi" w:hAnsiTheme="minorHAnsi" w:cstheme="majorHAnsi"/>
          <w:b/>
          <w:bCs/>
          <w:lang w:val="en-US"/>
        </w:rPr>
        <w:t xml:space="preserve">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enhancing efficiency in onboarding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Advise Health System customers during pre-sale, determining integration feasibility and technical scope.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gather insights, influencing product development and optimizing client success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technical expertise in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complex integrations and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integration best practices and </w:t>
      </w:r>
      <w:r>
        <w:rPr>
          <w:rFonts w:asciiTheme="minorHAnsi" w:hAnsiTheme="minorHAnsi" w:cstheme="majorHAnsi"/>
          <w:b/>
          <w:bCs/>
          <w:lang w:val="en-US"/>
        </w:rPr>
        <w:t xml:space="preserve">EHR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maintain code quality and enhance implementation trajectory.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healthcare SaaS client onboarding projects,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data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and efficient team environment while enhancing overall output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to understand technical requirements, leading to improved onboarding experiences and client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project management tools to track progress, manage risks, and ensure deadlines were consistently met.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EHR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 design, specifically focusing on access control implementation and compliance with U.S. healthcare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sessions with stakeholders to address technical issues, improving client support and resolution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project scheduling and reporting efforts to keep all teams aligned with implementation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API specifications, focusing on </w:t>
      </w:r>
      <w:r>
        <w:rPr>
          <w:rFonts w:asciiTheme="minorHAnsi" w:eastAsia="Times New Roman" w:hAnsiTheme="minorHAnsi" w:cs="Times New Roman"/>
          <w:b/>
          <w:bCs/>
          <w:lang w:val="en-US"/>
        </w:rPr>
        <w:t xml:space="preserve">FHIR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HL7</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to facilitate data exchange.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and maintained systems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performance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support </w:t>
      </w:r>
      <w:r>
        <w:rPr>
          <w:rFonts w:asciiTheme="minorHAnsi" w:eastAsia="Times New Roman" w:hAnsiTheme="minorHAnsi" w:cs="Times New Roman"/>
          <w:b/>
          <w:bCs/>
          <w:lang w:val="en-US"/>
        </w:rPr>
        <w:t xml:space="preserve">EHR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 ensuring smooth transitions for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specifications and user manuals, ensuring clear communication of system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extensive testing on integrations, identifying issues early and driving timely resolutions to technical problems.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to improve observability of integrations and health system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and executed multiple migration projects, successfully transitioning client data with minimal downtime.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OAuth 2.0, HL7, FHIR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Epic, SaaS,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Project Reporting, Project Timeline Management, Project Scheduling, Technical Troubleshooting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&amp; APIs</w:t>
      </w:r>
      <w:r>
        <w:rPr>
          <w:rFonts w:asciiTheme="minorHAnsi" w:hAnsiTheme="minorHAnsi" w:cstheme="majorHAnsi"/>
          <w:lang w:val="en-US"/>
        </w:rPr>
        <w:t xml:space="preserve">: EHR, Interface Engineering, Access Control Implementation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