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IT Systems Administrator with 11+ years of experience in managing enterprise SaaS systems, including Google Workspace, Slack, and Okta. Proven expertise in implementing automation, maintaining IT compliance, and providing high-level support for macOS environments. Strong background in ITIL practices and incident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enhance enterprise SaaS systems, including </w:t>
      </w:r>
      <w:r>
        <w:rPr>
          <w:rFonts w:asciiTheme="minorHAnsi" w:hAnsiTheme="minorHAnsi" w:cstheme="majorHAnsi"/>
          <w:b/>
          <w:bCs/>
          <w:lang w:val="en-US"/>
        </w:rPr>
        <w:t xml:space="preserve">Google Workspace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Okta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fully remote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automation to streamline IT processes, ensuring scalability and security across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comprehensive remote support to executives and staff, delivering 'white glove' service.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IT incident response and problem resolution efforts, leveraging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IT asset management, maintaining accurate inventory and compliance with regulatory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IT leadership to drive improvement initiatives in ITIL processes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macOS and Windows environments, troubleshooting complex incidents and system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document IT processes and knowledge base articles for user reference and training.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staff on IT best practices and effective support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training sessions for staff on new IT tools and updates to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KPIs to improve overall IT performance and compliance metrics.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Administered core enterprise SaaS applications,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Workspace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Okta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for a diverse team of remote workers.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L1/L2 support in a hybrid work environment, prioritizing incident resolution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sharing knowledge of IT systems and incident management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system performance and user experience across IT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mobile device management solutions (MDM)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Kandji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Workspace ONE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corporate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IT training sessions on system updates and compliance requirements for end-users.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IT strategies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IT documentation to streamline processes and enhance service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Administered and 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implementing updates and ensuring system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users with software and hardware troubleshooting, providing timely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IT support teams on incident management and service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tool selection and process improvement discussions to enhance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up-to-date knowledge of IT best practices and compliance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over 300 user support tickets, achieving a 95% satisfaction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Flask,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ServiceNow, Kandji, Workspace ONE, Git, JIRA,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Jest, Mocha,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