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Full-stack Engineer with over 11 years of professional experience. Expert in React, TypeScript, PostgreSQL, GraphQL, and performance optimization. Proven track record in developing scalable applications and efficient data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architectural redesign of the LottieFiles platform, defining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real-time collaborative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performance-critical operations through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Zig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centralized data architecture,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business logic reuse.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defined tech stack decisions impacting platform scalability over the next 5 years.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extract requirements and translate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shared business logic layers for improved application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performant UI components ensuring optimal loading patterns and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standards and best practices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robust continuous integration and deployment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high code quality and performance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design of multiple applications, focusing on performance optimization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implement real-time updates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server-sent events in the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 layers.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product specifications and deliver high-quality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flexible API architectures enabling seamless integration with front-end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rigorous profiling and benchmarking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 orchestration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focusing on performance bottlenecks and implementing efficient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integrate frontend and backend systems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responsive user interfaces, ensuring compatibility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quality and reliability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optimized application deployment.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Rust, Zig,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WebSockets, WASM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SSR, CI/CD, Performance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Sentry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