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11+ years in software development. Proficient in React, Node.js, Express, AWS, and GraphQL to build scalable applications. Passionate about mentoring developers and ensuring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complex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decision-making for database schema design and infrastructure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set up CI/CD pipelines for efficient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mid-level and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performance bottlenecks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 teams to create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processing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strategies for production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continuously improve the tech stack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APIs for various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onboarding sessions to cultivate a knowledge-sharing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product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identifying critical paths and refactoring inefficient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contributed to enhancing coding standards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improvements in existing applications following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code through unit testing and integration testing practices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improve user interfaces and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optimizations for improved application performance, achieving a 30% speed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Stripe, Postman,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