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Developer with over 11 years in designing scalable applications. Proficient in Node.js, React, Python, and AWS services including S3 and EC2. Adept at building robust web applications and optimizing performance in CI/CD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full-stack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high-visibility global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code scalability, security, and performance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like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REST APIs and third-party services for enhanced functionality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and led architectural decisions for significant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QA, and DevOps teams to streamline delivery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an environment of learning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performance metrics and led initiatives to improve system observability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ceremonies to enhance team efficiency and product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microservices focused on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the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optimized backend systems to support scalable web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development initiatives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guided best practices in </w:t>
      </w:r>
      <w:r>
        <w:rPr>
          <w:rFonts w:asciiTheme="minorHAnsi" w:eastAsia="Times New Roman" w:hAnsiTheme="minorHAnsi" w:cs="Times New Roman"/>
          <w:b/>
          <w:bCs/>
          <w:lang w:val="en-US"/>
        </w:rPr>
        <w:t xml:space="preserve">full-stack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systems and backend services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through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improving overall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workflows to enhance deployment efficiency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and APIs, ensuring system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best practices and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architectures and optimized queries for high-performance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ensuring high availability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enhance application functionality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project management, improving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existing applications to scalable cloud infrastructures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resources.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authentication and data handling processes to secure sensitive information.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Amazon S3, Docker,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Amazon 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Amazon SageMaker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Principles &amp; Practices</w:t>
      </w:r>
      <w:r>
        <w:rPr>
          <w:rFonts w:asciiTheme="minorHAnsi" w:hAnsiTheme="minorHAnsi" w:cstheme="majorHAnsi"/>
          <w:lang w:val="en-US"/>
        </w:rPr>
        <w:t xml:space="preserve">: Agile Development, Microservices, Scalable Systems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