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Software Developer with 11+ years of experience in building robust applications. Proficient in React, Django, Python, TypeScript, and cloud solutions with Azure. Passionate about enhancing sustainable energy solutions through innovative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user experience for solar energy management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in the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 for production software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code quality reviews, ensuring compliance with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technical skills and ensuring team alignment on project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agile sprint planning, executing tasks to meet deliverable timelines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efficient API endpoints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with front-end frameworks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management, promoting infrastructure as code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stakeholders to gather requirements, translating needs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logging practices and performance monitoring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consumer-facing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as part of a cross-functional team to design and optimize existing platform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efficient coding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integration with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 to ensure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sessions, resolving complex issues independently and facilitating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query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retrospectives, contributing to process improvements and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UI interactions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data processing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performing updates and bug fixes to improve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project scopes.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 documentation for feature releases, assisting end-users with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increasing application reliability by implementing logging and monitoring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FastAPI,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Terraform,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