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building scalable systems. Proficient in PHP, JavaScript, and AI-driven technologies, focusing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scalable, secure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AI-powered features into core platform capabilities,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and code reviews, ensuring adherence to high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deployment and integration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skills and fostering a culture of collaboration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monitoring tools to improve system observability and preemptively address scaling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and integrated third-party services for better system interaction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performance in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data retrieval speed and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and Design teams, translating business requirements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testing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delivery with minimal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production systems, driving incident resolution and continuous improvement of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coding and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refactoring and optimization practices, along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identify project requirements and deliver on feature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 and API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modern frameworks,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sprint planning to ensure alignment with company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knowledge-sharing sessions, enhancing team capabilities and technological understanding.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web applications' daily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solutions for system scalability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ensure code reliability and quality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improve UX/UI based on user feedback, enhancing product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project goals and maintaining high client satisfaction levels.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Scrum, GraphQL, AI/ML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