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11+ years in building robust software solutions. Proficient in React, Node.js, .NET Core, and SQL. Skilled in leading development teams and ensuring high-quality deliverables.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comprehensive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team members, fostering a culture of collaboration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feature delivery, implementing scalable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APIs for internal tools, ensuring seamless integration with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response and implement preventive measures through thorough post-mortems.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database schemas for better performance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owners and operational teams to translate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to improve team productivity and deliver meaningful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tech discussions to maintain awareness of emerging trends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user experience by anticipating operational challenges and implementing feedback loops.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code quality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prioritize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processing and inter-service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engineering teams to define requirements and deliver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comprehensive monitoring and alerting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practices to streamline deployment processes, improving iteration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sessions that focused on technical solutions for operational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while addressing technical debt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planning sessions, providing input on technology choices and system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coding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set metrics for performance and stability, contributing to a 20% efficiency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 Pipelines,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