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11 years of experience in building scalable solutions. Proficient in React, TypeScript, and Ruby on Rails, while eager to learn Elixir and Phoenix. Proven ability to enhance user experience and architect robust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engagement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backend APIs with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reliable data handling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the founding team to refactor the codebase, improving maintainability and readability.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and enforced testing practices with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code coverage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providing insights for architecture improvements and UI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developers on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fostering a culture of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the application by implementing caching strategies and efficient data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applications on </w:t>
      </w:r>
      <w:r>
        <w:rPr>
          <w:rFonts w:asciiTheme="minorHAnsi" w:hAnsiTheme="minorHAnsi" w:cstheme="majorHAnsi"/>
          <w:b/>
          <w:bCs/>
          <w:lang w:val="en-US"/>
        </w:rPr>
        <w:t xml:space="preserve">Heroku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production releases and scaling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integrations with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to enhance data interactions and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agile methodologies, participating in sprint planning and retrospectives to improve team dynamics.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creating an inclusive workplace culture within the engineering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customer-facing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functional and responsive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testing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and REST APIs, supporting various frontend functionalities with data-driven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Translated design mockups from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dynamic web applications, enhancing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to prioritize features and define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automated tests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the reliability of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of applications, improving deployment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design discussions to drive continuous improvement.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developing features for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backend development and API integration, supporting frontend teams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authentication and data validation practices, enhancing application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code reviews to maintain code quality across the project.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input on UI/UX design, collaborating with designers on effective implementation.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project components on time, achieving 100% adherence to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Ruby, Elixir,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Ruby on Rails, Phoenix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Data</w:t>
      </w:r>
      <w:r>
        <w:rPr>
          <w:rFonts w:asciiTheme="minorHAnsi" w:hAnsiTheme="minorHAnsi" w:cstheme="majorHAnsi"/>
          <w:lang w:val="en-US"/>
        </w:rPr>
        <w:t xml:space="preserve">: GraphQL, REST,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Minitest,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GitHub Actions,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Figma, Heroku, PostgreSQL, AWS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