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 Stack Engineer with over 11 years of professional experience in real estate and mortgage domains. Proficient in React, Node.js, PostgreSQL, and CI/CD processes, with a focus on system architecture and scalable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rebuilt FSBO.com into a modern SaaS architecture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Next.js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multi-tenant data architecture for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IDX feeds with </w:t>
      </w:r>
      <w:r>
        <w:rPr>
          <w:rFonts w:asciiTheme="minorHAnsi" w:hAnsiTheme="minorHAnsi" w:cstheme="majorHAnsi"/>
          <w:b/>
          <w:bCs/>
          <w:lang w:val="en-US"/>
        </w:rPr>
        <w:t xml:space="preserve">REST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APIs to enhance real estate data access.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AI-assisted seller dashboards leveraging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technologies for enhanced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Azure 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continuous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performance monitoring initiatives using </w:t>
      </w:r>
      <w:r>
        <w:rPr>
          <w:rFonts w:asciiTheme="minorHAnsi" w:hAnsiTheme="minorHAnsi" w:cstheme="majorHAnsi"/>
          <w:b/>
          <w:bCs/>
          <w:lang w:val="en-US"/>
        </w:rPr>
        <w:t xml:space="preserve">GraphQL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analytics for data insights.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ensure compliance-aware transaction 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lead capture workflows, leveraging effective </w:t>
      </w:r>
      <w:r>
        <w:rPr>
          <w:rFonts w:asciiTheme="minorHAnsi" w:hAnsiTheme="minorHAnsi" w:cstheme="majorHAnsi"/>
          <w:b/>
          <w:bCs/>
          <w:lang w:val="en-US"/>
        </w:rPr>
        <w:t xml:space="preserve">CRM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system integration.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provided architectural guidance to junior developers.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Oversaw migration processes, modernizing legacy systems with </w:t>
      </w:r>
      <w:r>
        <w:rPr>
          <w:rFonts w:asciiTheme="minorHAnsi" w:hAnsiTheme="minorHAnsi" w:cstheme="majorHAnsi"/>
          <w:b/>
          <w:bCs/>
          <w:lang w:val="en-US"/>
        </w:rPr>
        <w:t xml:space="preserve">cloud-based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comprehensive backend systems to support listing ingestion and normalization.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key features for real estate portals,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Tailwind 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responsive design.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backend development and performance optimization strategies.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lead routing systems to improve conversion rates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storage.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and maintained RESTful APIs to streamline mortgage origination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with stakeholders to enhance user experience and incorporate feedback into product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system performance reviews, driving improvements through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external services for compliance and mortgage pre-qualification workflows.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on projects related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IDX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 integration and real estate compliance.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for a legacy mortgage application system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to more modern frameworks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UI enhancements.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unit testing and code reviews, ensuring high code quality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on data transformation pipeline development to facilitate better data handling.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legacy databases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data access.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system documentation and support processes to assist in internal training efforts. 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Next.js, Express.js, Tailwind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AWS, Azure, GCP,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REST, GraphQL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GitHub, Nginx, Fannie Mae, Freddie Mac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Domain Expertise</w:t>
      </w:r>
      <w:r>
        <w:rPr>
          <w:rFonts w:asciiTheme="minorHAnsi" w:hAnsiTheme="minorHAnsi" w:cstheme="majorHAnsi"/>
          <w:lang w:val="en-US"/>
        </w:rPr>
        <w:t xml:space="preserve">: IDX integrations, MLS data normalization, mortgage origination systems, real estate portal development, lead routing systems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