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Full Stack Engineer with 11+ years of experience specializing in React, TypeScript, and Python. Expertise in building scalable applications and architecting user-centric solutions to improve productivity for enterprise customers.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built core product experiences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Python/FastAPI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React/TypeScript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enhanced user interactions.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workflows across systems, improving data flow and efficiency in real-time collaboration.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technical standards and design patterns for future product development, ensuring consistent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intelligent AI-driven features for optimal user decision-making, enhancing agent interactions.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performance optimizations across stacks, achieving improved load times and reliability for high-demand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with product and AI teams to refine features based on customer feedback.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full software development lifecycle, from design through deployment to iterative customer-driven improvements.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Streamlined CI/CD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development velocity and deployment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Prototyped innovative user interfaces integrating AI capabilities, fostering customer engagement.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high code quality and security standards through rigorous testing and code reviews.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FastAPI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end-to-end delivery of key features for enterprise applications,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drive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enhancing team capabilities and fostering collaborative coding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executed RESTful APIs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seamless data integration and user interactions.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application performance through optimization of backend processes and frontend delivery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stakeholders to translate user requirements into functional features, enhancing overall product satisfaction.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Setup and maintained CI/CD pipelines, improving deployment speed and minimizing downtime.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architecture discussions, influencing key technology choices and design patterns for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Regularly engaged in customer feedback loops to iterate and improve product features based on real-world use.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responsive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backend logic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handle user requests and manage data efficiently.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ensure integrity and performance across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unit and integration tests to validate application functionality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providing constructive feedback and sharing knowledge with peers.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project documentation and technical specifications, ensuring clarity for development efforts.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FastAPI,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SQL, MongoDB,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Kubernetes,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AWS, Salesforce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&amp; Frontend</w:t>
      </w:r>
      <w:r>
        <w:rPr>
          <w:rFonts w:asciiTheme="minorHAnsi" w:hAnsiTheme="minorHAnsi" w:cstheme="majorHAnsi"/>
          <w:lang w:val="en-US"/>
        </w:rPr>
        <w:t xml:space="preserve">: HTML, CSS, jQuery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