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11+ years of experience in crafting high-quality solutions using C#, .NET, and AngularJS. Skilled in designing user-friendly interfaces, implementing robust back-end services, and writing effective unit tests. Passionate about contributing to social good through innovative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high-impact systems on a large social good project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capabilities for community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end-to-end solutions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back-end, ensuring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assessments, enforcing best practices in software architecture and UI/UX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bring innovative features from concept to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reliability and reducing defect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features for performance and user experience, directly contributing to enhanced end-user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development workflow, implementing Agile methodologies for project management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reviews, promoting coding standards and minimizing technical debt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requirements and deliver tailored solutions that meet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modular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overseeing successful delivery of several key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in coding and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implement high-quality user interfaces that align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Mocha/Chai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near 90% code coverage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 to ensure team alignment and project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enhancing functionality and user engagement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design and maintenance across various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time by 30% through implementing automated build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pipelines.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bug fixes for critical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interactions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transition legacy systems to modern technologies, ensuring seamless migration.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reviews, providing feedback to peers to enforce quality standards in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database queries and optimizations, increasing efficiency of data retrieval and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demonstrating effective problem-solving skills and commitment to quality, contributing to a 10% increase in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AngularJS, Angular,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NUnit, Mocha/Chai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UI/UX Design, Figma, Wireframing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