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Frontend Engineer with over 11 years of professional experience, specializing in TypeScript, React, and Tailwind CSS for building scalable platforms. Proven track record in architecting complex systems and integrating AI solutions in fast-paced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frontend systems, migrating legacy code to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real-time dashboards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Tailwind 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visualization and automation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human-in-the-loop AI features, ensuring transparency and ease of use for operational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product lifecycle, from ideation to deployment, maintaining high ship rates and product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architectural standards and best practices, mentoring junior engineers on modern frontend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drive product enhancements and feature integrations with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extensive code reviews emphasizing performance, security, and maintainable code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code reliability and delivery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monitoring and observability initiatives to optimize production performance and maintain high system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complex problem-solving for unpredictable document workflows in global logistics scenarios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actively in the recruitment process, evaluating candidates, and promoting engineering culture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responsive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and product teams to implement user-centric features and improve existing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services built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database queries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to streamline workflows, focusing on component reusability and state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deployment processes for faster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and integration tests to ensure quality and reliability of new features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primarily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UI/UX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from legacy platforms to modern stacks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API development to support frontend functionality, ensuring smooth integration with backend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troubleshoot, fix bugs, and optimize applications, improving performance by 20%.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and basic queries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ceremonies, offering insights into process improvements for development workflow.</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Frontend Frameworks</w:t>
      </w:r>
      <w:r>
        <w:rPr>
          <w:rFonts w:asciiTheme="minorHAnsi" w:hAnsiTheme="minorHAnsi" w:cstheme="majorHAnsi"/>
          <w:lang w:val="en-US"/>
        </w:rPr>
        <w:t xml:space="preserve">: React, Tailwind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Enzyme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Others</w:t>
      </w:r>
      <w:r>
        <w:rPr>
          <w:rFonts w:asciiTheme="minorHAnsi" w:hAnsiTheme="minorHAnsi" w:cstheme="majorHAnsi"/>
          <w:lang w:val="en-US"/>
        </w:rPr>
        <w:t xml:space="preserve">: RESTful APIs, GraphQL, AI Integration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