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Kubernetes, CI/CD, and cloud computing. Proficient in developing and automating testing pipelines to enhance developer productivity. Keen on leveraging best practices in container orchestration and DevOps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developer productivity and reduce cycle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the developer workflow and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automated testing pipeline reliability and performance, driving significant delivery performance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container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efficient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enhance tooling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CI/CD pipeline metrics for cycle time and build stability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architecture, best practices, and workflows for varied stakeholders, ensuring clarity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technology choices and architectural decisions, shaping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aligning them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secure and efficient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new technologies in the platform, fostering innovation and productivity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adherence to standards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build, test, and deployment automation, improving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monitor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optimize the software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developer productivity metrics, driving initiatives to enhance feedback loops and pipeline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strategies and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enforced coding standards, streamlining onboarding and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conducted troubleshooting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on code reviews, focusing on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frequency through rigorous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Ruby,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Helm, Terraform, JUnit, Selenium, Mocha,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SonarQube,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Prometheus, Grafana, OpenTelemetry, Slack,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