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Data Engineer with over 11 years of experience specializing in Azure, Databricks, and Python. Expertise in designing data warehouse solutions, leading engineering initiatives, and enhancing system performance. Passionate about building robust data architectures and optimizing ETL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data warehouse strategies utilizing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integration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engineering team through data acquisition pipeline creation, ensuring high performance and operational stability.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and managed monitoring tools to maintain timeliness and accuracy of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data pipeline performance by implementing test-driven development practices,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articulate data solutions addressing business needs for analytics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updated existing systems, driving patching processes in line with corporate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Crafted comprehensive technical documentation guiding the team on best practices for code quality and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Instituted agile management practices and continuous integration pipelines, optimizing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best practices in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data engineering in strategy discussions, ensuring alignment with business objectives and technical feasibility.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Innovated solutions to enhance data integrity and enable seamless integration with front-end analytics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ETL processes for large-scale data integration projects using </w:t>
      </w:r>
      <w:r>
        <w:rPr>
          <w:rFonts w:asciiTheme="minorHAnsi" w:eastAsia="Times New Roman" w:hAnsiTheme="minorHAnsi" w:cs="Times New Roman"/>
          <w:b/>
          <w:bCs/>
          <w:lang w:val="en-US"/>
        </w:rPr>
        <w:t xml:space="preserve">Azure Data Factory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data modeling and pipeline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quality checks ensuring data accuracy and compliance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cross-departmental teams to align data strategy with business analytics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Pioneered the shift to agile methodologies, resulting in faster, more efficient project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Studied </w:t>
      </w:r>
      <w:r>
        <w:rPr>
          <w:rFonts w:asciiTheme="minorHAnsi" w:eastAsia="Times New Roman" w:hAnsiTheme="minorHAnsi" w:cs="Times New Roman"/>
          <w:b/>
          <w:bCs/>
          <w:lang w:val="en-US"/>
        </w:rPr>
        <w:t xml:space="preserve">Kimbal Dimensional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to optimize data warehouse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guidance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optimization techniques to enhance query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reviews and proposed upgrades to ensure adherence to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systems for </w:t>
      </w:r>
      <w:r>
        <w:rPr>
          <w:rFonts w:asciiTheme="minorHAnsi" w:eastAsia="Times New Roman" w:hAnsiTheme="minorHAnsi" w:cs="Times New Roman"/>
          <w:b/>
          <w:bCs/>
          <w:lang w:val="en-US"/>
        </w:rPr>
        <w:t xml:space="preserve">data processing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ensuring system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initiatives by executing data validation and cleanup tasks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scripting data manipulation and automation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implementation of data models focusing on scalability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of SQL queries used in ETL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BI dashboards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 and insights generation.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PySpark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Databricks, Azure Data Factory, ETL, ELT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BI</w:t>
      </w:r>
      <w:r>
        <w:rPr>
          <w:rFonts w:asciiTheme="minorHAnsi" w:hAnsiTheme="minorHAnsi" w:cstheme="majorHAnsi"/>
          <w:lang w:val="en-US"/>
        </w:rPr>
        <w:t xml:space="preserve">: Kimbal Dimensional Modeling,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 &amp; CI/CD</w:t>
      </w:r>
      <w:r>
        <w:rPr>
          <w:rFonts w:asciiTheme="minorHAnsi" w:hAnsiTheme="minorHAnsi" w:cstheme="majorHAnsi"/>
          <w:lang w:val="en-US"/>
        </w:rPr>
        <w:t xml:space="preserve">: Git, Continuous Integration, Continuous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Integrity &amp; Management</w:t>
      </w:r>
      <w:r>
        <w:rPr>
          <w:rFonts w:asciiTheme="minorHAnsi" w:hAnsiTheme="minorHAnsi" w:cstheme="majorHAnsi"/>
          <w:lang w:val="en-US"/>
        </w:rPr>
        <w:t xml:space="preserve">: Data Pipelines, Data Warehouse, System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