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building scalable applications using Python, Next.js, and Azure. Proficient in cloud infrastructure, CI/CD pipelines, and DevOps practices, dedicated to enhancing software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for internal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cloud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deployment processes and automating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responsive design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enterprise systems and improve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security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technical direction and architecture decisions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DevOps practices, incorporating security scanning into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and data teams to ensure customer requirements are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architectural design and implementation of cloud-native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microservices,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collect and analyze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rigorous testing and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into web applications to track user performance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processes, reducing workflow bottlenecks in application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applications, addressing bugs and enhancing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system architecture and design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implementing key features deployed to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