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Developer with 11+ years of experience in building secure, scalable web applications using JavaScript, TypeScript, PHP, Laravel, and SQL. Expertise in architecting solutions, ensuring security, and mentoring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maintain secure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Laravel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and project solutions for enhancing application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CI/CD pipelines automating deployment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server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scalability and security throughout the development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define UI/UX enhancements and application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and review their code for best practices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audits and implement security measures in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OWASP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version control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efficient collaboration and code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Run functionality testing and assist in debugging across application stacks.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comprehensive software documentation and requirements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updated with emerging security threats and web technologies, integrating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Responsible for system components architecture, ensuring high-quality delivery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scalable database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dynamic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processes, improving the team's delivery speed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unit and integration tests, adopting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test-driven development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architectural designs that emphasized secure coding practices and data protection.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security reviews and vulnerability assessments to safeguard user data.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designs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adhering to best coding standards and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management tasks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optimizing queries for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applications, performing upgrades and patching security vulnerabilities.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team discussions on software enhancements and feature implementations.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95% satisfaction on user feedback via responsive designs and functionality.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PHP,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Laravel, React, WordPress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 xml:space="preserve">: OWASP, HTTPS, Security Reviews, Vulnerability Scanning, CompTIA Security+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CI/CD, Test-driven Development,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Linux, Google Charts, Node.js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