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developer with over 11 years of experience in application development and system integration. Proficient in Dynamics 365, JavaScript, TypeScript, and Power Automate for delivering scalable solutions. Experienced in collaborating with stakeholders and enhancing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Solutions Architect to drive architectural decisions for </w:t>
      </w:r>
      <w:r>
        <w:rPr>
          <w:rFonts w:asciiTheme="minorHAnsi" w:hAnsiTheme="minorHAnsi" w:cstheme="majorHAnsi"/>
          <w:b/>
          <w:bCs/>
          <w:lang w:val="en-US"/>
        </w:rPr>
        <w:t xml:space="preserve">Dynamics 365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Field 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dynamic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evolving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development efficiency by creating frameworks for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and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w:t>
      </w:r>
      <w:r>
        <w:rPr>
          <w:rFonts w:asciiTheme="minorHAnsi" w:hAnsiTheme="minorHAnsi" w:cstheme="majorHAnsi"/>
          <w:b/>
          <w:bCs/>
          <w:lang w:val="en-US"/>
        </w:rPr>
        <w:t xml:space="preserve">Microsoft Dynamics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through upgrades and configuration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integration efforts with third-party applications and plugins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 comprehensive migration strategy for existing applications to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alignment with business stakeholders through regular communication on project progress and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initiatives to refine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team efforts for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to streamline build and deployment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critiques to ensure high-quality output for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maintain and enhance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various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user requirements and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 sharing around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prioritize product backlog aligned with stakeholder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connectors for enhanced functionality within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testing processes by employing unit and functional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activities while maintaining data integrity and security standards within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ensure thorough testing and adherence to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sessions to inform design decisions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configuration of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based on defined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technical architectures and project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integrations with legacy applications using RESTful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implementation of several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enhancing user satisfaction across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FluentUI, Power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Common Data Service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Functional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Dynamics 365, Power BI, Field Service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