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developer with over 11 years of experience in building scalable systems for blockchain investigations. Proficient in Python, JavaScript, MongoDB, and PostgreSQL, specializing in AI-driven analytics and blockchain forensics.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blockchain analytics solutions for fraud detection and forensic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data ingestion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blockchain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enhanced </w:t>
      </w:r>
      <w:r>
        <w:rPr>
          <w:rFonts w:asciiTheme="minorHAnsi" w:hAnsiTheme="minorHAnsi" w:cstheme="majorHAnsi"/>
          <w:b/>
          <w:bCs/>
          <w:lang w:val="en-US"/>
        </w:rPr>
        <w:t xml:space="preserve">Neo4j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advanced graph analytics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efficient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(Node.js, React) code for backend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schemas to support real-time event-driven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data streaming using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analyze </w:t>
      </w:r>
      <w:r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Solidity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implementing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optimized system performance for blockchain investigations.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implement security measures complying with blockchain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roadmap and technical direction of AI blockchain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blockchain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smart contract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improving team coding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schemas for analytics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ingestion pipelines to support large-scale data processing in blockchain analytics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product security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APIs to support analytics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around performance improvements for existing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contributing to blockchain analytics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strategies for efficient blockchain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performance tuning of existing codebases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for data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that improved development practices, reducing deployment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Solidity, Rust,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Neo4j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WebSockets, Git, GitHub, JIRA,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Analytical Tools</w:t>
      </w:r>
      <w:r>
        <w:rPr>
          <w:rFonts w:asciiTheme="minorHAnsi" w:hAnsiTheme="minorHAnsi" w:cstheme="majorHAnsi"/>
          <w:lang w:val="en-US"/>
        </w:rPr>
        <w:t xml:space="preserve">: AI, Machine Learning,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Technologies</w:t>
      </w:r>
      <w:r>
        <w:rPr>
          <w:rFonts w:asciiTheme="minorHAnsi" w:hAnsiTheme="minorHAnsi" w:cstheme="majorHAnsi"/>
          <w:lang w:val="en-US"/>
        </w:rPr>
        <w:t xml:space="preserve">: Blockchain, Cryptography, Web3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