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DevOps Engineer with 11+ years of experience in architecting and managing cloud infrastructure. Expertise in AWS, Terraform, and Docker, focusing on CI/CD pipelines and system performance. Proven ability to lead teams and optimize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DevOps engineers, mentoring junior staff and overseeing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enhancing service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99.9% deployment success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X-Ray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across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critical infrastructure issues, offering root cause analysis and implementing preventive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security audits in collaboration with the Security team,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DevOps team during Change Advisory Board (CAB) meetings, ensuring smooth release sign-offs.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industry trends, improving DevOps processes through the adoption of new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container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service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architectural proposals to VP of Engineering, influencing strategic tech directions.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enhanced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 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DevOps principles and best practices,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infrastructure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flaws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checks into deployment pipelines, translating security controls into code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developers and QA teams to improve release quality and process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AWS resources for cost efficiency and performance, managing budgets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system performance metrics and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significant technology upgrade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a fast-paced startup environment,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platforms, enhancing system resilience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scripts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workflow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application performance issues through debugging and troubleshooting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management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handling large datasets efficiently.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AWS CloudFormation, GitLab 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Bitbucket Pipeline, CircleCI, AWS CDK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Datadog, AWS X-Ray, Cloud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Big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