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over 11 years in software engineering and operation enhancements. Expertise in Docker, Kubernetes, AWS, and CI/CD practices. Committed to driving automation and infrastructure improvements for scalability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build and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availability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observability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DevOps best practices and enhance cloud adoption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for cloud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IAM, ensuring compliance with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system failures, leading to improved incident response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server provisioning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in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tools, fostering skill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system capacity and performance analysis, recommending enhancements to technical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technical documentation to support processes and system changes, ensuring knowledge transfer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weekly planning sessions to align on project deliverables and resource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microservices architecture,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 and orchestration of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for high availability and fast scaling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improving collaboration among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policies for security and access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implemented monitoring solutions for cloud environments,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and QA teams to streamline deployment processes, reducing cycle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a containerized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web server performance issues,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routine tasks and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monitored networking components based on best practices, boosting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delivering high-quality code, maintained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Perl,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Ansible, Terraform,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