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specializing in CI/CD pipelines and infrastructure automation. Proficient in Terraform, GitHub Actions, and AWS, with expertise in big data platforms and data engineering. Committed to optimizing operational processes and leading cross-functional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data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automation tools and workflows to optimize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develop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identify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opportunities and implement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deployment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containerized applications and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code quality through automation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performance and security in data processing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Launched internal initiatives to improve knowledge sharing and tool adoption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automation efforts and data processing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contributed to team knowledge through regular coding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testing frameworks for deployment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on big data strategies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tooling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containers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for optimizing infrastructure and service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feasibility and design of new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experience_third=[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focusing 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ETL processes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for data-driven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cloud architecture decisions involving multiple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legacy components to improve efficiency and maintainability, resulting in a 30% reduction in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ETL processes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for data-driven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cloud architecture decisions involving multiple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legacy components to improve efficiency and maintainability, resulting in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Redshift, Snowflake, Spark, Glue,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Maven,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ECS,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