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DevOps Engineer with over 11 years of experience in building and maintaining cloud infrastructure using Azure, AWS, and Docker. Proficient in CI/CD automation and Terraform for Infrastructure as Code. Proven expertise in monitoring solutions and optimizing software delivery processes.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infrastructure, ensuring high availability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enhanced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Infrastructure as Code with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ARM templates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consistent environment provisioning.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container orchestration with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resource utilization and deployment speed.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monitoring and logging solutions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 Monitor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enhanced observability.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operational workflows with </w:t>
      </w:r>
      <w:r>
        <w:rPr>
          <w:rFonts w:asciiTheme="minorHAnsi" w:hAnsiTheme="minorHAnsi" w:cstheme="majorHAnsi"/>
          <w:b/>
          <w:bCs/>
          <w:lang w:val="en-US"/>
        </w:rPr>
        <w:t xml:space="preserve">Bash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recurring tasks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security teams to enforce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cloud security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maintain compliance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Resolved production incidents as a Level 2 support engineer, providing rapid solutions and hotfix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focused on continuous improvement of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processes and infrastructure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design reviews across teams, promoting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cloud architecture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 and implementation strategies.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development of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application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containers for microservices, streamlining deployment across multiple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performance tuning and optimization efforts for cloud infrastructure, resulting in increased system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infrastructure as code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automated deployment methods.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design scalable application architectures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Configured monitoring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Sumo Logic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enhancing system observability and incident response.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infrastructure deployments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repeatability and reducing outages.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Agile/Scrum processes, contributing to sprint planning and retrospectives.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infrastructure for customer applications hosted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cloud migrations, improving application performance and resource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high-quality standards in implementations related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scripting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operational tasks.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security protocols for cloud deployments, ensuring compliance with industry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robust documentation for system configurations and operational procedures, improving team knowledge share.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Terraform, Bicep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Automation</w:t>
      </w:r>
      <w:r>
        <w:rPr>
          <w:rFonts w:asciiTheme="minorHAnsi" w:hAnsiTheme="minorHAnsi" w:cstheme="majorHAnsi"/>
          <w:lang w:val="en-US"/>
        </w:rPr>
        <w:t xml:space="preserve">: GitHub Actions, Azure DevOps, Jenkins, Git, CI/CD Pipelines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Scripting Languages</w:t>
      </w:r>
      <w:r>
        <w:rPr>
          <w:rFonts w:asciiTheme="minorHAnsi" w:hAnsiTheme="minorHAnsi" w:cstheme="majorHAnsi"/>
          <w:lang w:val="en-US"/>
        </w:rPr>
        <w:t xml:space="preserve">: Bash, Python, PowerShell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Azure Monitor, DataDog, Sumo Logic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 &amp; Security</w:t>
      </w:r>
      <w:r>
        <w:rPr>
          <w:rFonts w:asciiTheme="minorHAnsi" w:hAnsiTheme="minorHAnsi" w:cstheme="majorHAnsi"/>
          <w:lang w:val="en-US"/>
        </w:rPr>
        <w:t xml:space="preserve">: Cloud Security, Networking Concepts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Agile, Scrum, Infrastructure as Code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