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Developer with over 11 years of experience in crafting user-centric systems. Expert in HTML5, CSS3, JavaScript, and React. Proven history of promoting design consistency across platforms and enhancing accessibility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</w:t>
      </w:r>
      <w:r>
        <w:rPr>
          <w:rFonts w:asciiTheme="minorHAnsi" w:hAnsiTheme="minorHAnsi" w:cstheme="majorHAnsi"/>
          <w:b/>
          <w:bCs/>
          <w:lang w:val="en-US"/>
        </w:rPr>
        <w:t xml:space="preserve">holistic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products, ensuring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designs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user experience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and architects on creating responsive </w:t>
      </w:r>
      <w:r>
        <w:rPr>
          <w:rFonts w:asciiTheme="minorHAnsi" w:hAnsiTheme="minorHAnsi" w:cstheme="majorHAnsi"/>
          <w:b/>
          <w:bCs/>
          <w:lang w:val="en-US"/>
        </w:rPr>
        <w:t xml:space="preserve">UI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enforce </w:t>
      </w:r>
      <w:r>
        <w:rPr>
          <w:rFonts w:asciiTheme="minorHAnsi" w:hAnsiTheme="minorHAnsi" w:cstheme="majorHAnsi"/>
          <w:b/>
          <w:bCs/>
          <w:lang w:val="en-US"/>
        </w:rPr>
        <w:t xml:space="preserve">accessibility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design solutions, promoting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throughout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reviews of stories and functional requirements with product managers to align 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component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front-end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travel for onsite collaboration with teams for better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discussions on code standards and design consistency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existing development processes to adhere to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adherence to semantic coding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 library of reusable </w:t>
      </w:r>
      <w:r>
        <w:rPr>
          <w:rFonts w:asciiTheme="minorHAnsi" w:hAnsiTheme="minorHAnsi" w:cstheme="majorHAnsi"/>
          <w:b/>
          <w:bCs/>
          <w:lang w:val="en-US"/>
        </w:rPr>
        <w:t xml:space="preserve">design tokens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components.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design system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multi-tenant product ensuring design consistency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JavaScript best practices to enhance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troubleshoot and implement new feature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accessible outcomes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 for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styles and components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Style Dictionary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promote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codebases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prioritize and deliver features in iterative sprints.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UI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web applications for cross-browser compatibility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migrating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preprocessors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styling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implement pixel-perfect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align on tasks and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code for a project that achieved a 25% reduction in load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TypeScript, HTML5, CSS3,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 &amp; Systems</w:t>
      </w:r>
      <w:r>
        <w:rPr>
          <w:rFonts w:asciiTheme="minorHAnsi" w:hAnsiTheme="minorHAnsi" w:cstheme="majorHAnsi"/>
          <w:lang w:val="en-US"/>
        </w:rPr>
        <w:t xml:space="preserve">: Figma, Style Dictionary, Storybook, Chromatic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Accessibility Standards</w:t>
      </w:r>
      <w:r>
        <w:rPr>
          <w:rFonts w:asciiTheme="minorHAnsi" w:hAnsiTheme="minorHAnsi" w:cstheme="majorHAnsi"/>
          <w:lang w:val="en-US"/>
        </w:rPr>
        <w:t xml:space="preserve">: WCAG, WAI-ARIA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