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11+ years of experience leveraging SQL, Python, and A/B testing to drive impactful data-driven strategies. Expert in analytics, data visualization, and causal inference supporting cross-functional teams in enhancing user experiences and decision-making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Senior Data Scientist, leading analysis for critical user journeys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product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analysis on ambiguous problems, translating data insights into actionable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present complex data in an accessible manner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metrics systems, enhancing performance tracking across </w:t>
      </w:r>
      <w:r>
        <w:rPr>
          <w:rFonts w:asciiTheme="minorHAnsi" w:hAnsiTheme="minorHAnsi" w:cstheme="majorHAnsi"/>
          <w:b/>
          <w:bCs/>
          <w:lang w:val="en-US"/>
        </w:rPr>
        <w:t xml:space="preserve">payments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onboarding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departmental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causal 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experimentation methodologies, improving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mentor team members, emphasizing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Engineering, and Design teams to enhance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statistical rigor in experimentation processes, ensuring stakeholder confidence through structured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train team members on advanced analytics techniques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defining the data science roadmap, aligning with business objectives and company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to improve performance metrics for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A/B testing initiatives, influencing product development based on analytical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in statistical methods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team competencies.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to assess user behavior patterns, integrating findings into strategic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implement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dashboards and reports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stakeholder presentation and insight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adjudication of experimental results and produced documentation on best practices for causal analyses.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validation processes ensuring high-quality datasets for impactful decision support.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data quality and offer insights for product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enhancements to existing data systems while maintaining operational excellence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analytical processes to track product engagement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through detailed analysis and visualization of user engagement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on data science projects focusing on user experience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dataset integrity leading to a 30% increase in actionable insights from user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JavaScript, R,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Statistical Analysis, A/B Testing, Causal Inference, Data Visualization, Predictive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Looker, Git, Jupyter,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 Server,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Supervised Learning, Unsupervised Learning, Model Deployment, Feature Engineering, Algorithm Selection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