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Science professional with 11+ years of experience specializing in Python, SQL, and Apache Spark. Expertise in deploying machine learning models and mentoring teams. Proven track record in delivering impactful data solutions using advanced analytics and statistical modeling.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delivered end-to-end </w:t>
      </w:r>
      <w:r>
        <w:rPr>
          <w:rFonts w:asciiTheme="minorHAnsi" w:hAnsiTheme="minorHAnsi" w:cstheme="majorHAnsi"/>
          <w:b/>
          <w:bCs/>
          <w:lang w:val="en-US"/>
        </w:rPr>
        <w:t xml:space="preserve">data science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various business decisions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implemented best practices in </w:t>
      </w:r>
      <w:r>
        <w:rPr>
          <w:rFonts w:asciiTheme="minorHAnsi" w:hAnsiTheme="minorHAnsi" w:cstheme="majorHAnsi"/>
          <w:b/>
          <w:bCs/>
          <w:lang w:val="en-US"/>
        </w:rPr>
        <w:t xml:space="preserve">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junior and mid-level </w:t>
      </w:r>
      <w:r>
        <w:rPr>
          <w:rFonts w:asciiTheme="minorHAnsi" w:hAnsiTheme="minorHAnsi" w:cstheme="majorHAnsi"/>
          <w:b/>
          <w:bCs/>
          <w:lang w:val="en-US"/>
        </w:rPr>
        <w:t xml:space="preserve">data scientists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supportive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stakeholders to define project goals and timelines for high-impact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interactive </w:t>
      </w:r>
      <w:r>
        <w:rPr>
          <w:rFonts w:asciiTheme="minorHAnsi" w:hAnsiTheme="minorHAnsi" w:cstheme="majorHAnsi"/>
          <w:b/>
          <w:bCs/>
          <w:lang w:val="en-US"/>
        </w:rPr>
        <w:t xml:space="preserve">data visualizations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converting complex insights into actionable business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to troubleshoot critical </w:t>
      </w:r>
      <w:r>
        <w:rPr>
          <w:rFonts w:asciiTheme="minorHAnsi" w:hAnsiTheme="minorHAnsi" w:cstheme="majorHAnsi"/>
          <w:b/>
          <w:bCs/>
          <w:lang w:val="en-US"/>
        </w:rPr>
        <w:t xml:space="preserve">data issues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impacting partner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best practices during deployments through rigorous monitoring and iteration of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sessions on emerging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enhance team's understanding of technical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governance frameworks for data modeling, focusing on </w:t>
      </w:r>
      <w:r>
        <w:rPr>
          <w:rFonts w:asciiTheme="minorHAnsi" w:hAnsiTheme="minorHAnsi" w:cstheme="majorHAnsi"/>
          <w:b/>
          <w:bCs/>
          <w:lang w:val="en-US"/>
        </w:rPr>
        <w:t xml:space="preserve">production readiness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data processing, enhancing speed and efficiency of machine learning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for models, ensuring high quality and reliability of data outputs.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predict customer behavior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model building and data handling,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Transformed complex data sets into compelling reports and visualizations, enhancing decision-making processes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technical requirements for various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exploratory data analysis, shaping data-driven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optimized algorithms ensuring they met performance benchmarks using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to validate model effectiveness, improving overall yield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quality and collaboration among peers.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repetitive tasks, enhancing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enhancements with the implementation of new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data integrity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visualization capabilities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insights to non-technical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statistical models to analyze trends, providing actionable insights for marketing campaigns.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preliminary data analysis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machine learning feature selection.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collection processes, reducing latency and improving data reliability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SAS,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scikit-learn, Keras, TensorFlow, statsmodels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Apache Spark, Hadoop,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Jupyter,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Supervised Learning, Unsupervised Learning, Deep Learning, Natural Language Processing, Time Series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A/B Testing, Data Validation, Model Evaluation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