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Data Engineer with over 11 years of experience in data integration, cloud platforms, and software development. Proficient in AWS, Azure, Snowflake, Python, and Terraform to build scalable data architectures.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scalable data pipelines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complex data integration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architecture for high-performance data processing utilizing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and automated deployment processes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CloudFormation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engineers on best practices in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cloud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software architects to establish data management frameworks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warehouse solutions in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optimized data retrieval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multiple projects ensuring alignment with business needs and architectural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technical documentation to maintain standards and project clarity.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strategies enhancing data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existing systems, identifying areas for improvement and leading their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storage architecture and performance tuning for large datasets in </w:t>
      </w:r>
      <w:r>
        <w:rPr>
          <w:rFonts w:asciiTheme="minorHAnsi" w:hAnsiTheme="minorHAnsi" w:cstheme="majorHAnsi"/>
          <w:b/>
          <w:bCs/>
          <w:lang w:val="en-US"/>
        </w:rPr>
        <w:t xml:space="preserve">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cloud-based data integration solutions using </w:t>
      </w:r>
      <w:r>
        <w:rPr>
          <w:rFonts w:asciiTheme="minorHAnsi" w:eastAsia="Times New Roman" w:hAnsiTheme="minorHAnsi" w:cs="Times New Roman"/>
          <w:b/>
          <w:bCs/>
          <w:lang w:val="en-US"/>
        </w:rPr>
        <w:t xml:space="preserve">AWS Glue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contributed to team knowledge sharing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data reports in </w:t>
      </w:r>
      <w:r>
        <w:rPr>
          <w:rFonts w:asciiTheme="minorHAnsi" w:eastAsia="Times New Roman" w:hAnsiTheme="minorHAnsi" w:cs="Times New Roman"/>
          <w:b/>
          <w:bCs/>
          <w:lang w:val="en-US"/>
        </w:rPr>
        <w:t xml:space="preserve">Looker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SSRS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business intelligence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components of scalable systems architecture compliant with security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ETL processes, improving data pipeline efficiency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requirements and establish scalability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system performance, contributing to design refinements for data retrieval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sprints, focusing on backlog refinement and sprint planning.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cloud-centric applications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migrations ensuring minimal downtime and data integrity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team in optimizing application performance with feedback on system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enhancing code quality and adherence to development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processes and system configurations for future reference and onboarding.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design and management of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with over 1 million records.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 JavaScript, SQL,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Terraform, Docker, GitHub Actions, Jenkins, AWS CloudFormation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Snowflake, Redshift, DynamoDB, AWS Glue, ETL, Data Warehousing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Looker, SSRS, GraphQL, Vue.js,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GitLab, Travis CI, Agile Methodologies, Kanban, DevSecOps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Data Architecture Design, Solution Architecture Design, Infrastructure as Code (IaC), Scalable Systems, Cloud Architecture Design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