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building scalable data systems. Proficient in PySpark, Databricks, and SQL for data pipelines, ingestion, and transformations.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and quality checks to ensure accuracy and reliability of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and processing performance by refining execution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architecture and analytics teams to align development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for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best practices in data engineering and tool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workflows improving throughput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alerting tools to ensure system health and performance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ETL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maintain high standards of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security across platforms.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analytics solutions into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reduce processing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to improve data integrity and access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complex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rigorous documentation to support development efforts and operational handovers.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a key contributor in building data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requirements gathering and solution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optimization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discussing project statuses and future roadmaps.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PySpark,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Apache Airflow,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Jupyter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