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Cyber Security professional with 11+ years of experience in cloud security. Proficient in AWS IAM, GuardDuty, and compliance frameworks such as NIST and HIPAA. Expert in implementing secure cloud architectures, risk assessments, and security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secure cloud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 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GuardDuty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protect sensitive healthcare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developing </w:t>
      </w:r>
      <w:r>
        <w:rPr>
          <w:rFonts w:asciiTheme="minorHAnsi" w:hAnsiTheme="minorHAnsi" w:cstheme="majorHAnsi"/>
          <w:b/>
          <w:bCs/>
          <w:lang w:val="en-US"/>
        </w:rPr>
        <w:t xml:space="preserve">cloud security strategies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compliance frameworks aligned with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threat modeling and risk assessments to identify vulnerabilities and mitigate risks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secure operations of cloud infrastructures,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ISO 27001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governance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integrate AI/ML capabilities within secure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 and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documentation for cloud security policies and procedures to adhere to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security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SIEM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enhance visibility and incident response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on cloud security best practices for technical and non-technical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areas for continuous improvement within security frameworks to reduce risk exposure and enhance system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security-oriented enhancements in the cloud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cloud migration project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Control Tower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Macie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secure data handling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cloud engineers in security best practices and compliance monitoring across all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security assessments for cloud-based applications, ensuring alignment with healthcare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security operations and incident responses.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security incidents, developed response plans, and recommended enhancements based on findings and trends.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 to deliver security features and enhancements within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security processes, contributing to the knowledge base for regulatory compliance and risk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architects to integrate security measures into application design and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features for applications deployed in cloud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GuardDuty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cloud-based security solutions, ensuring operational efficiency and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security protocols and regularly updated them to reflect changing regulations.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security monitoring tools to bolster cloud application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security posture via code reviews and systems audits.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vulnerabilities during audits by implementing robust security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IAM, GuardDuty, AWS Control Tower, Terraform, Ansible, CNAPP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Standards</w:t>
      </w:r>
      <w:r>
        <w:rPr>
          <w:rFonts w:asciiTheme="minorHAnsi" w:hAnsiTheme="minorHAnsi" w:cstheme="majorHAnsi"/>
          <w:lang w:val="en-US"/>
        </w:rPr>
        <w:t xml:space="preserve">: NIST, ISO 27001, HIPAA, FedRAMP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SIEM, GitHub Actions, Jupyter Notebook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DevOps, Continuous Improvement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Cloud Security Governance, Risk Assessment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