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Versatile AI/ML Engineer with over 11 years of experience in developing scalable machine learning solutions using AWS SageMaker, Docker, and Apache Spark. Proven expertise in cloud architecture and deploying AI solutions to optimize human-AI interactions.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architecture decisions for </w:t>
      </w:r>
      <w:r>
        <w:rPr>
          <w:rFonts w:asciiTheme="minorHAnsi" w:hAnsiTheme="minorHAnsi" w:cstheme="majorHAnsi"/>
          <w:b/>
          <w:bCs/>
          <w:lang w:val="en-US"/>
        </w:rPr>
        <w:t xml:space="preserve">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-based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using </w:t>
      </w:r>
      <w:r>
        <w:rPr>
          <w:rFonts w:asciiTheme="minorHAnsi" w:hAnsiTheme="minorHAnsi" w:cstheme="majorHAnsi"/>
          <w:b/>
          <w:bCs/>
          <w:lang w:val="en-US"/>
        </w:rPr>
        <w:t xml:space="preserve">AWS Glue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SageMaker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deployment.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integrate robust </w:t>
      </w:r>
      <w:r>
        <w:rPr>
          <w:rFonts w:asciiTheme="minorHAnsi" w:hAnsiTheme="minorHAnsi" w:cstheme="majorHAnsi"/>
          <w:b/>
          <w:bCs/>
          <w:lang w:val="en-US"/>
        </w:rPr>
        <w:t xml:space="preserve">machine-learning algorithms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with a focus on large language models (LLMs).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Drive cross-functional collaboration among teams to streamline the development of scalable </w:t>
      </w:r>
      <w:r>
        <w:rPr>
          <w:rFonts w:asciiTheme="minorHAnsi" w:hAnsiTheme="minorHAnsi" w:cstheme="majorHAnsi"/>
          <w:b/>
          <w:bCs/>
          <w:lang w:val="en-US"/>
        </w:rPr>
        <w:t xml:space="preserve">AI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 and maintain data pipelines, ensuring data quality through automated </w:t>
      </w:r>
      <w:r>
        <w:rPr>
          <w:rFonts w:asciiTheme="minorHAnsi" w:hAnsiTheme="minorHAnsi" w:cstheme="majorHAnsi"/>
          <w:b/>
          <w:bCs/>
          <w:lang w:val="en-US"/>
        </w:rPr>
        <w:t xml:space="preserve">ETL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processes with </w:t>
      </w:r>
      <w:r>
        <w:rPr>
          <w:rFonts w:asciiTheme="minorHAnsi" w:hAnsiTheme="minorHAnsi" w:cstheme="majorHAnsi"/>
          <w:b/>
          <w:bCs/>
          <w:lang w:val="en-US"/>
        </w:rPr>
        <w:t xml:space="preserve">Apache Spark</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 </w:t>
      </w:r>
      <w:r>
        <w:rPr>
          <w:rFonts w:asciiTheme="minorHAnsi" w:hAnsiTheme="minorHAnsi" w:cstheme="majorHAnsi"/>
          <w:b/>
          <w:bCs/>
          <w:lang w:val="en-US"/>
        </w:rPr>
        <w:t xml:space="preserve">DevOps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practices utilizing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continuous integration.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data analysis by transforming raw data into usable formats, improving efficiency and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Manage deployment strategies for high availability systems across cloud platforms.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on </w:t>
      </w:r>
      <w:r>
        <w:rPr>
          <w:rFonts w:asciiTheme="minorHAnsi" w:hAnsiTheme="minorHAnsi" w:cstheme="majorHAnsi"/>
          <w:b/>
          <w:bCs/>
          <w:lang w:val="en-US"/>
        </w:rPr>
        <w:t xml:space="preserve">AI</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best practices and deployment strategies.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initiatives to optimize human-AI interaction and enhance system performance.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 stakeholder engagement to gather and translate business requirements into technical solutions.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Maintain documentation relating to architecture and deployment strategies for </w:t>
      </w:r>
      <w:r>
        <w:rPr>
          <w:rFonts w:asciiTheme="minorHAnsi" w:hAnsiTheme="minorHAnsi" w:cstheme="majorHAnsi"/>
          <w:b/>
          <w:bCs/>
          <w:lang w:val="en-US"/>
        </w:rPr>
        <w:t xml:space="preserve">AI solutions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data transformation pipelines to streamline data flow and enhance accessibility.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knowledge sharing in </w:t>
      </w:r>
      <w:r>
        <w:rPr>
          <w:rFonts w:asciiTheme="minorHAnsi" w:eastAsia="Times New Roman" w:hAnsiTheme="minorHAnsi" w:cs="Times New Roman"/>
          <w:b/>
          <w:bCs/>
          <w:lang w:val="en-US"/>
        </w:rPr>
        <w:t xml:space="preserve">AI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machine learning algorithms using </w:t>
      </w:r>
      <w:r>
        <w:rPr>
          <w:rFonts w:asciiTheme="minorHAnsi" w:eastAsia="Times New Roman" w:hAnsiTheme="minorHAnsi" w:cs="Times New Roman"/>
          <w:b/>
          <w:bCs/>
          <w:lang w:val="en-US"/>
        </w:rPr>
        <w:t xml:space="preserve">TensorFlow</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PyTorch</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various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cloud infrastructure projects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application deployment.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Optimized existing machine learning models to improve performance and reduce latency in </w:t>
      </w:r>
      <w:r>
        <w:rPr>
          <w:rFonts w:asciiTheme="minorHAnsi" w:eastAsia="Times New Roman" w:hAnsiTheme="minorHAnsi" w:cs="Times New Roman"/>
          <w:b/>
          <w:bCs/>
          <w:lang w:val="en-US"/>
        </w:rPr>
        <w:t xml:space="preserve">AI applications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data quality management to ensure the integrity of large datasets with </w:t>
      </w:r>
      <w:r>
        <w:rPr>
          <w:rFonts w:asciiTheme="minorHAnsi" w:eastAsia="Times New Roman" w:hAnsiTheme="minorHAnsi" w:cs="Times New Roman"/>
          <w:b/>
          <w:bCs/>
          <w:lang w:val="en-US"/>
        </w:rPr>
        <w:t xml:space="preserve">Apache Spark</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requirement gathering sessions with stakeholders to identify underlying business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Produced technical documentation on AI systems and cloud infrastructure configurations.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for data pipelines leveraging </w:t>
      </w:r>
      <w:r>
        <w:rPr>
          <w:rFonts w:asciiTheme="minorHAnsi" w:eastAsia="Times New Roman" w:hAnsiTheme="minorHAnsi" w:cs="Times New Roman"/>
          <w:b/>
          <w:bCs/>
          <w:lang w:val="en-US"/>
        </w:rPr>
        <w:t xml:space="preserve">AWS Lambda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AWS Glue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transformation.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cloud migration projects, enhancing system capabilities within the team.</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Monitored system performance and provided maintenance for existing AI applications.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Utilized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data analysis and reporting functions across projects.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ensure quality and adherence to operational standards.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team reviews and brainstorming sessions for AI project enhancements.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R, Java, SQL, Scala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Apache Spark, TensorFlow, PyTorch, Scikit-learn, Flask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Docker, Kubernetes, AWS Lambda, AWS Glue, AWS SageMaker</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 Management</w:t>
      </w:r>
      <w:r>
        <w:rPr>
          <w:rFonts w:asciiTheme="minorHAnsi" w:hAnsiTheme="minorHAnsi" w:cstheme="majorHAnsi"/>
          <w:lang w:val="en-US"/>
        </w:rPr>
        <w:t xml:space="preserve">: Data Lakes, Data Warehouses, ETL, Big Data Processing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Machine Learning &amp; AI</w:t>
      </w:r>
      <w:r>
        <w:rPr>
          <w:rFonts w:asciiTheme="minorHAnsi" w:hAnsiTheme="minorHAnsi" w:cstheme="majorHAnsi"/>
          <w:lang w:val="en-US"/>
        </w:rPr>
        <w:t xml:space="preserve">: Machine Learning Algorithms, Deep Learning, Natural Language Processing, Model Deployment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Confluence, Terraform, Jenkins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