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of experience specializing in C# .NET, microservices architecture, and cloud solutions in Azure. Skilled in Kubernetes, Terraform, and database management with SQL and NoSQL technologies. Adept at driving AI integration and ensuring data security.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and develop secure microservices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C# 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on the Delinea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AI integration using the Model Context Protocol (MCP) to enhance identity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Infrastructure as Code (IaC) with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automated Azure provisioning.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streamlined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database schemas and ensure data security across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systems, including </w:t>
      </w:r>
      <w:r>
        <w:rPr>
          <w:rFonts w:asciiTheme="minorHAnsi" w:hAnsiTheme="minorHAnsi" w:cstheme="majorHAnsi"/>
          <w:b/>
          <w:bCs/>
          <w:lang w:val="en-US"/>
        </w:rPr>
        <w:t xml:space="preserve">Azure 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Cosmos 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and design reviews focusing on performance, security, and maintainability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engineers, promoting best practices in software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product managers and architects to define system roadmaps and ensure compliance with security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monitoring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Datadog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performance diagnostics.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 deployment processes and enhance Continuous Integration workflows with scripting and tooling.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architectural decisions and ensure robust, scalable engineering practices across teams.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developed training platforms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 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experience and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microservices design and implementation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practices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automated testing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quality assurance.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databases, optimizing performance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product features and technical specifications.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into development workflows to improve collaboration and transparency.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prioritizing code quality and efficiency in system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small project teams focusing on component architecture and deployment strategies.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developing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 a focus on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to cloud services, specifically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environments and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within legacy systems while gradually transitioning to microservices architecture.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developing database queries for performance tuning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troubleshooting and debugging for enhanced system reliability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20% reduction in response time through backend optimizations.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SQL, NoSQL, Python,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.NET, ASP.NET, Entity Framework, Kubernetes,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Terraform, Azure DevOps, CI/CD, Microservices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Azure SQL, Cosmos DB, PostgreSQL, MongoDB,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NUnit, Postman, Selenium, JMeter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Jenkins, Grafana, Datadog, Model Context Protocol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