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Software Engineer with over 11 years in software development. Proficient in TypeScript, Node.js, and building scalable backend systems. Proven track record in driving architecture decisions and delivering high-performance backend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contributing to core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evolved APIs ensuring high performance and reliability for user-facing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projects, collaborating with Product and Design teams to define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performance bottlenecks and optimized system reliability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conducted code reviews, improving code quality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technical documentation to support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culture of knowledge sharing and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to ensure data integrity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CI/CD pipelines for automated testing and deployment, enhancing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decision-making, driving platform enhancements with a focus 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real-time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handling complex data for real-time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backend development and best practices,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software products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and integrated them with frontend applications,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using logging and monitoring tools, ensuring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systems' performance through refactoring and scaling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code review processes, maintaining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small-scale projects, taking ownership of features from conception to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features in backend services,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infrastructure, improving system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ensure seamless integration with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support in maintaining and optimizing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contributing to sprint planning and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downtime by optimizing backend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