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11+ years of experience in designing and developing REST APIs and scalable services. Proficient in Python, TypeScript, and cloud platforms like AWS. Experienced in machine learning integrations and optimizing performance for high-scale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deploying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backend services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machine learning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define and optimize </w:t>
      </w:r>
      <w:r>
        <w:rPr>
          <w:rFonts w:asciiTheme="minorHAnsi" w:hAnsiTheme="minorHAnsi" w:cstheme="majorHAnsi"/>
          <w:b/>
          <w:bCs/>
          <w:lang w:val="en-US"/>
        </w:rPr>
        <w:t xml:space="preserve">database schemas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production-grade telemetry and logging using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APIs to streamline subscription and billing for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root cause analysis to enhance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the quality and security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performance bottlenecks in APIs and services using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documentation for REST APIs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for incident management and resolution.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retrieval performance with optimized queries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backend features in collaboration with design and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backend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efficient deployment cycles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development and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scrum meetings, and planning sessions to align team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API integrations and product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analytics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infrastructure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end-to-end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that improved application performance by 20% through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FastAPI, Flask,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NoSQL,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Cloudflare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