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robust backend experience. Proficient in building scalable services using FastAPI, MongoDB, and working with Generative AI models. Passionate about improving healthcare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clinical documentation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APIs for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 and backend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production-level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observability and performance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for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MVPs and transition them into robust production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AI-assisted development tools to enhance engineering productivity and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reviews to assess and refine backend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APIs and services for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improve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that enhanced user experience,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to ensure scalable architecture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RESTful 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key features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backend systems that supported heavy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troubleshoot and debug complex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allowing third-party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ahead of schedule, improving overall team velocity.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