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cloud-native SaaS backend development. Proficient in PHP, Laravel, and AWS technologies, with a strong focus on APIs, CI/CD, and database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deployed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internal and external APIs, ensuring robust data management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decisions for backend solutions with emphasis on performance and fault tolerance.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to maintain code quality and encourage best practices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build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managers and other engineers in agile development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API documentation leveraging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 for clarity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Integrating with various data stores including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deployment automation processes in partnership with DevOps to improve reliability and observability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an environment for skill development and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critical production issues swiftly to ensure optimal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services that supported a range of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API development and integration for optimizing data flows between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assisted in onboarding new engineers, improving team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daily stand-ups, contributing to project planning and task prioritization.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performance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code changes for quality assurance, ensuring adherence to established coding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environments boosting productivity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like S3 and EC2 for file storage and computing resources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several web applications, enhancing operational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for maintaining MySQL databases, focusing on performance optimization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architectures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third-party APIs for improved service offerings and extended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schema design, ensuring efficient data retrieval through indexing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production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Express.js, Node.js, Vue.js,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GitHub Actions,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DynamoDB, Redis,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PHPUnit,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Datadog, PostgreSQL,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