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Backend Engineer with 11+ years in backend systems design and development. Proficient in Python, Go, and Java, with a strong focus on voice AI applications. Experienced in building scalable, distributed systems and optimizing performance for real-time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scalable backend services for conversational AI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Flask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speech-to-text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text-to-speech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APIs to enhance user interaction.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backend data flow and orchestration for real-time voice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AI/ML teams to implement voice-driven analytics capabilities in the product.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architectural best practices for scalable service deployment and performance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backend design patterns and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enhance system observability and reliability through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CI/CD pipeline efficiency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long-term platform strategy focused on security and performance enhancements.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cost efficiency by optimizing cloud resource utilization across multiple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Reviewed and approved code quality and security measures during design reviews.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services for an educational platform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system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for distributed system design and implementation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the design and implementation of APIs for real-time data processing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RabbitMQ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discussions, contributing to decisions that improved system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testing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high-quality code is maintained.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application performance through data caching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and UX teams to deliver user-focused enhancements for voice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practices,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development workflows.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for API services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backend services, ensuring system reliability and performance monitoring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and integrations for new data sources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for robust testing strategies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deployment and version control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successful project milestones on time and within scope, significantly improving platform functionality.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Go, Java, Scala,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Django, Spring, Express, FastAPI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RabbitMQ, Kafka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AWS, CI/CD,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Mocha, Postman,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Grafana, Prometheus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