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Backend Engineer with 11+ years in building robust data pipelines and autonomous systems. Proficient in Python, C++, Node.js, ROS, and cloud APIs on AWS. Proven expertise in customer integration and rapid prototyping.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robust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robot telemetry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extend platform capabilities, ensuring seamless integration with existing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engineering initiatives from design to delivery, utilizing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customer-driven features enhancing user experience and facilitating smoother client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trusted advisor, identifying optimization opportunities through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and best practices; conducted technical workshops for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cross-functional collaboration to refine product features and address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platform enhancements resulting in a 30% decrease in processing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tooling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service cycle time and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to ensure high-quality standards in robotic systems.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 for robotics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autonomous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industry best practices and coding standards,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cloud-based APIs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the scalability of robotic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integration libraries reducing service delivery time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innovate feature development based on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ensuring robust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aiding both technical and non-technical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high standards of software quality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robotic telemetry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industry-standard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database-backed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internal tools streamlining development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software issues,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real-time robotics solutions achieving significant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JavaScript, Node.js,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Travis 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