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C#, SQL, and Azure. Expertise in developing and maintaining cloud-based systems and backend applications. Proven ability to mentor teams and drive architectural decisions and agile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cloud-based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backend systems, improving performance and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code reviews and pair programming sessions to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integration and unit testing strategies to ensure top-notch application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solutions that meet client needs and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 by refactoring legacy code and integrating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ensuring code quality through established branching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database interactions, reducing data retrieval time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agile ceremonies, fostering a culture of iterative development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for newly designed systems and architectural guidelines.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multiple successful product launches.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team skills through regular code reviews and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collaborative agile sprints to prioritize and deliver high-quality backend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integrate with mobile applications,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resolved complex issues,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troubleshooting.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DevOps initiatives, enhancing team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Activated performance monitoring and optimization strategies, resulting in a 15% increase in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sharing sessions to promote technical acumen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in the full software development life cycle, delivering features timely and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new platforms, ensuring data integrity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developers to deliver cohesive web applications,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testing methodologies to validate software functionality and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of a critical project component ahead of schedule, meeting key business objectives.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REST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JIRA,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