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Backend Developer with 11+ years of experience in CMS-driven websites and digital products. Proficient in WordPress, Drupal, and Headless CMS like Contentful and Sanity. Strong expertise in PostgreSQL, Git, and delivering high-quality backend architectures.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backend solutions for major digital products utilizing </w:t>
      </w:r>
      <w:r>
        <w:rPr>
          <w:rFonts w:asciiTheme="minorHAnsi" w:hAnsiTheme="minorHAnsi" w:cstheme="majorHAnsi"/>
          <w:b/>
          <w:bCs/>
          <w:lang w:val="en-US"/>
        </w:rPr>
        <w:t xml:space="preserve">WordPress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Contentful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development of site admin panels for client projects, ensuring high-performance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Refined existing administrative tools, improving usability and functionality for internal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designers and developers to deliver exceptional digital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Took ownership of backend architecture, successfully integrating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 to optimize data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version control policies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workflow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enhancing team skills and knowledge in backend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architectural discussions to align project goals with client expectations.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best practices for code quality and documentation, improving project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deployment readiness with comprehensive testing and CI/CD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remotely in the CET timezone, maintaining productivity across distributed teams.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components for educational platforms, specializing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Drupal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CMS best practices, enhancing team competence and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microservices architecture, improving scalability and responsiveness of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interactions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; improved query performance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frontend teams to integrate APIs seamlessly, improving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CI/CD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projects involving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Headless CMS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solutions, enhancing flexibility and content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code quality and adherence to project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corporate websites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Drupal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focusing on performance and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migrations of legacy systems to more efficient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backend development activities, including REST API integration for various clients.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Debugged and resolved issues in production environments, ensuring minimal downtime for clients.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enhance project delivery timelines.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updated documentation for backend processes and system architecture.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WordPress, Drupal, Contentful, Sanity, Strapi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lang w:val="en-US"/>
        </w:rPr>
        <w:t xml:space="preserve">: CMS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