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Azure Cloud Engineer with over 11 years of experience in Azure, Terraform, Kubernetes, and DevOps practices. Expert in implementing enterprise-level cloud architectures and enhancing infrastructure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enterprise-scale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Landing Zones using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Cloud Adoption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Well-Architected principles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</w:t>
      </w:r>
      <w:r>
        <w:rPr>
          <w:rFonts w:asciiTheme="minorHAnsi" w:hAnsiTheme="minorHAnsi" w:cstheme="majorHAnsi"/>
          <w:b/>
          <w:bCs/>
          <w:lang w:val="en-US"/>
        </w:rPr>
        <w:t xml:space="preserve">network topologies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Azure Firewall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Application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Private 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controls with </w:t>
      </w:r>
      <w:r>
        <w:rPr>
          <w:rFonts w:asciiTheme="minorHAnsi" w:hAnsiTheme="minorHAnsi" w:cstheme="majorHAnsi"/>
          <w:b/>
          <w:bCs/>
          <w:lang w:val="en-US"/>
        </w:rPr>
        <w:t xml:space="preserve">Microsoft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Conditional Access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Privileged Identity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defense-in-depth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Policy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Microsoft Defender for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compliance controls to secure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and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Bicep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repeatable and compliant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workflows, including testing and deployment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cost governance initiatives through tagging, budgets, and </w:t>
      </w:r>
      <w:r>
        <w:rPr>
          <w:rFonts w:asciiTheme="minorHAnsi" w:hAnsiTheme="minorHAnsi" w:cstheme="majorHAnsi"/>
          <w:b/>
          <w:bCs/>
          <w:lang w:val="en-US"/>
        </w:rPr>
        <w:t xml:space="preserve">FinOps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to optimize cloud spending.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operational artifacts like runbooks and CI/CD pipelines, ensuring comprehensive documentation of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working sessions to troubleshoot and refine cloud deployments alongside client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assessments and remediations on policy/security standards, ensuring continuous compliance and performance tuning after go-live.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drive </w:t>
      </w:r>
      <w:r>
        <w:rPr>
          <w:rFonts w:asciiTheme="minorHAnsi" w:hAnsiTheme="minorHAnsi" w:cstheme="majorHAnsi"/>
          <w:b/>
          <w:bCs/>
          <w:lang w:val="en-US"/>
        </w:rPr>
        <w:t xml:space="preserve">cloud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incident response initiatives, enhancing overall operational stability.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Compute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Storage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Key Vault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organizational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deployment strategies to elevate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Virtual Desktop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implementations, optimizing configurations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FSLogix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profiles.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security measures and compliance adherence in 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project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testing procedures to enhance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architecture and deployment documentation to align with best practices and aid future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processes by implementing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service performance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assessments of existing deployments providing recommendations for improvement and cost savings.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software rollouts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PCI-DSS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cloud-based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performance optimization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service orchestration, enhancing deployment speed and reducing downtimes.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within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application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service monitoring capabilities, driving better operational insights and supporting troubleshooting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Azure DevOps, Azure Virtual Machines, Azure AD, Azure Firewall,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Bicep, GitHub Actions, ARM templates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Kubernetes, AKS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 &amp; Compliance</w:t>
      </w:r>
      <w:r>
        <w:rPr>
          <w:rFonts w:asciiTheme="minorHAnsi" w:hAnsiTheme="minorHAnsi" w:cstheme="majorHAnsi"/>
          <w:lang w:val="en-US"/>
        </w:rPr>
        <w:t xml:space="preserve">: SOC 2, HIPAA, PCI-DSS, ISO 27001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PowerShell, Python, Azure CLI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Troubleshooting</w:t>
      </w:r>
      <w:r>
        <w:rPr>
          <w:rFonts w:asciiTheme="minorHAnsi" w:hAnsiTheme="minorHAnsi" w:cstheme="majorHAnsi"/>
          <w:lang w:val="en-US"/>
        </w:rPr>
        <w:t xml:space="preserve">: Log Analytics, Azure Sentinel, Root cause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