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Engineer with over 11 years in software development and data analytics. Proficient in AI technologies, Power BI, SQL, and DevOps practices, leading initiatives in automation and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AI-driven solutions to improve reporting and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Consolidate and automate numerous reporting needs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scalable solutions for web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oversee operational automation projects across various partner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ensure timely project delivery with effective lifecycle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in coding and documentation for streamlined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brainstorming sessions to foster innovation in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for various stakeholders on new tools and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systems leading to increased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Spotfire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performance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automation processes, improving data accuracy and availability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focusing on performance and security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end-to-end project cycles from concept to completion,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refine project scopes.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of new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protocols to ensure system reliability and performance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troubleshooting and debugging activities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deliveries resulting in a 20%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Spotfire, TFS,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Neural Networks, Data Mining, LLMs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