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workplace technology and automation. Proficient in Java, Python, and RESTful APIs, with focus on building workflows and enhancing user experience through integration of Google Workspace, Slack, and Okta.</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architecture and development of workplace systems integrations, enhancing collaboration tools like </w:t>
      </w:r>
      <w:r>
        <w:rPr>
          <w:rFonts w:asciiTheme="minorHAnsi" w:hAnsiTheme="minorHAnsi" w:cstheme="majorHAnsi"/>
          <w:b/>
          <w:bCs/>
          <w:lang w:val="en-US"/>
        </w:rPr>
        <w:t xml:space="preserve">Google Workspace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Slack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automation scripts for user onboarding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Okta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monitoring and logging solutions to improve workflow reliability and user experience; utilized </w:t>
      </w:r>
      <w:r>
        <w:rPr>
          <w:rFonts w:asciiTheme="minorHAnsi" w:hAnsiTheme="minorHAnsi" w:cstheme="majorHAnsi"/>
          <w:b/>
          <w:bCs/>
          <w:lang w:val="en-US"/>
        </w:rPr>
        <w:t xml:space="preserve">OpenAI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AI-driven assistance.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cross-team collaboration to integrate systems, focusing on identity management and compliance using </w:t>
      </w:r>
      <w:r>
        <w:rPr>
          <w:rFonts w:asciiTheme="minorHAnsi" w:hAnsiTheme="minorHAnsi" w:cstheme="majorHAnsi"/>
          <w:b/>
          <w:bCs/>
          <w:lang w:val="en-US"/>
        </w:rPr>
        <w:t xml:space="preserve">SAML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SCIM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APIs for integration of productivity tools, ensuring seamless user interaction across platforms like </w:t>
      </w:r>
      <w:r>
        <w:rPr>
          <w:rFonts w:asciiTheme="minorHAnsi" w:hAnsiTheme="minorHAnsi" w:cstheme="majorHAnsi"/>
          <w:b/>
          <w:bCs/>
          <w:lang w:val="en-US"/>
        </w:rPr>
        <w:t xml:space="preserve">Zoom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Atlassian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security teams to embed compliance standards into workflows, enhancing data protection.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in scripting and automation best practices, fostering a culture of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pilot projects for integrating new AI capabilities into workplace systems, enhancing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contributed to documentation of libraries for reusable integrations and agent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existing workflows by implementing automation that reduced manual tasks and improved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continuous learning of emerging technologies, focusing on their application in workplace solutions.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managed various integrations for workplace technologies, enhancing user workflows with </w:t>
      </w:r>
      <w:r>
        <w:rPr>
          <w:rFonts w:asciiTheme="minorHAnsi" w:eastAsia="Times New Roman" w:hAnsiTheme="minorHAnsi" w:cs="Times New Roman"/>
          <w:b/>
          <w:bCs/>
          <w:lang w:val="en-US"/>
        </w:rPr>
        <w:t xml:space="preserve">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common workplace tasks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operational efficiency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guiding them in the implementation of APIs and workflow automation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IT teams to enhance service desk automation and improve incident response times with reliable scripting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for deployment of workplace software, ensuring rapid delivery of features and fixes.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w:t>
      </w:r>
      <w:r>
        <w:rPr>
          <w:rFonts w:asciiTheme="minorHAnsi" w:eastAsia="Times New Roman" w:hAnsiTheme="minorHAnsi" w:cs="Times New Roman"/>
          <w:b/>
          <w:bCs/>
          <w:lang w:val="en-US"/>
        </w:rPr>
        <w:t xml:space="preserve">Zoom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Slack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 to develop communication solutions that addressed user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security policy development to protect company data, using </w:t>
      </w:r>
      <w:r>
        <w:rPr>
          <w:rFonts w:asciiTheme="minorHAnsi" w:eastAsia="Times New Roman" w:hAnsiTheme="minorHAnsi" w:cs="Times New Roman"/>
          <w:b/>
          <w:bCs/>
          <w:lang w:val="en-US"/>
        </w:rPr>
        <w:t xml:space="preserve">IAM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protocols for access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Championed integration of productivity tools, aligning them with existing company systems and enhancing overall user experience.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for internal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cloud-based infrastructure, ensuring smooth transitions for our workplace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applications, troubleshooting issues using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scripting languages.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RESTful services to support frontend applications, enhancing data flow and accessibility.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ensure effective integration of best practices in application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over 15 projects, ensuring code quality and adherence to company standards.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Bash, PowerShell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RESTful APIs, OpenAI, Atlassian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Google Workspace, Slack, Zoom, Okta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CI/CD</w:t>
      </w:r>
      <w:r>
        <w:rPr>
          <w:rFonts w:asciiTheme="minorHAnsi" w:hAnsiTheme="minorHAnsi" w:cstheme="majorHAnsi"/>
          <w:lang w:val="en-US"/>
        </w:rPr>
        <w:t xml:space="preserve">: CI/CD, Workflow Orchestration, Scripting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Observability</w:t>
      </w:r>
      <w:r>
        <w:rPr>
          <w:rFonts w:asciiTheme="minorHAnsi" w:hAnsiTheme="minorHAnsi" w:cstheme="majorHAnsi"/>
          <w:lang w:val="en-US"/>
        </w:rPr>
        <w:t xml:space="preserve">: Logging, Monitoring, Troubleshooting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IAM, SSO, Data Loss Prevention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