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Application Developer with 11+ years of experience in designing and developing robust software applications. Proficient in Java, Python, PowerShell, and SQL Server for data integration and application performance. Expertise in building efficient ETL processes and implementing security measures.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software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driving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efficient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support batch and real-time data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database schemas and </w:t>
      </w:r>
      <w:r>
        <w:rPr>
          <w:rFonts w:asciiTheme="minorHAnsi" w:hAnsiTheme="minorHAnsi" w:cstheme="majorHAnsi"/>
          <w:b/>
          <w:bCs/>
          <w:lang w:val="en-US"/>
        </w:rPr>
        <w:t xml:space="preserve">stored procedures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QA teams to define requirements and execute extensive testing strategies, enhancing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to support application changes and user training, ensuring compliance with internal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application security measures to safeguard sensitive data and maintain compliance with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of applications and databases, optimizing key business workflows and reducing bottlenecks.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 growth and ensuring adherence to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capabilities and user functionality, expanding system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regular code reviews, promoting best practices and enhancing overall code quality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Kept abreast with industry trends and emerging technologies such as cloud services and database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software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product efficiency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to facilitate data migrations and integrations, ensuring data integrity throughout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develop API endpoints in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robust application features and third-party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in coding practices and problem-solving strategies,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 for existing applications, significantly reducing load times and increasing system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w:t>
      </w:r>
      <w:r>
        <w:rPr>
          <w:rFonts w:asciiTheme="minorHAnsi" w:eastAsia="Times New Roman" w:hAnsiTheme="minorHAnsi" w:cs="Times New Roman"/>
          <w:b/>
          <w:bCs/>
          <w:lang w:val="en-US"/>
        </w:rPr>
        <w:t xml:space="preserve">data protection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 while integrating secure coding practices into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methodology, contributing to sprint planning and ensuring timely delivery of project milestones.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increasing code coverage and application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software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functionality and client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identifying and troubleshooting issues to ensure minimal downtime and continuous operation.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teams in database management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creating tables and views to meet data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Adjusted application performance through monitoring and tuning efforts, resulting in improved application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analyze requirements and deliver cohesive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systems to updated platforms, applying best practices throughout the process.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PowerShell, .NET,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 SharePoint, ETL,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 DevOps,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Code Reviews, Troubleshooting,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Integration</w:t>
      </w:r>
      <w:r>
        <w:rPr>
          <w:rFonts w:asciiTheme="minorHAnsi" w:hAnsiTheme="minorHAnsi" w:cstheme="majorHAnsi"/>
          <w:lang w:val="en-US"/>
        </w:rPr>
        <w:t xml:space="preserve">: REST APIs, Third-party API Integration, Application Security, Data Protection, Data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Power Platform, Power Apps, Power Automate, Power BI, Agile/Scrum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