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Developer with over 11 years of experience in Appian, SQL, and BPM solutions. Proven expertise in Agile methodologies, process optimization, and team mentoring. Focused on delivering robust solutions through effective architectural decisions and collaboration.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 technical and managerial direction for complex systems utilizing </w:t>
      </w:r>
      <w:r>
        <w:rPr>
          <w:rFonts w:asciiTheme="minorHAnsi" w:hAnsiTheme="minorHAnsi" w:cstheme="majorHAnsi"/>
          <w:b/>
          <w:bCs/>
          <w:lang w:val="en-US"/>
        </w:rPr>
        <w:t xml:space="preserve">Appian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business process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decisions for </w:t>
      </w:r>
      <w:r>
        <w:rPr>
          <w:rFonts w:asciiTheme="minorHAnsi" w:hAnsiTheme="minorHAnsi" w:cstheme="majorHAnsi"/>
          <w:b/>
          <w:bCs/>
          <w:lang w:val="en-US"/>
        </w:rPr>
        <w:t xml:space="preserve">BPM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ensuring alignment with business requirements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strategies for system optimization, adhering to database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w:t>
      </w:r>
      <w:r>
        <w:rPr>
          <w:rFonts w:asciiTheme="minorHAnsi" w:hAnsiTheme="minorHAnsi" w:cstheme="majorHAnsi"/>
          <w:b/>
          <w:bCs/>
          <w:lang w:val="en-US"/>
        </w:rPr>
        <w:t xml:space="preserve">Appian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and business logic implementations.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team collaboration using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Confluence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transparent project tracking and communication.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for </w:t>
      </w:r>
      <w:r>
        <w:rPr>
          <w:rFonts w:asciiTheme="minorHAnsi" w:hAnsiTheme="minorHAnsi" w:cstheme="majorHAnsi"/>
          <w:b/>
          <w:bCs/>
          <w:lang w:val="en-US"/>
        </w:rPr>
        <w:t xml:space="preserve">Appian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validating adherence to user story acceptance criteria.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unit testing frameworks with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FitNesse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continuous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with the DevOps team to ensure timely and reliable releases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business logic workflows, translating complex requirements into functional </w:t>
      </w:r>
      <w:r>
        <w:rPr>
          <w:rFonts w:asciiTheme="minorHAnsi" w:hAnsiTheme="minorHAnsi" w:cstheme="majorHAnsi"/>
          <w:b/>
          <w:bCs/>
          <w:lang w:val="en-US"/>
        </w:rPr>
        <w:t xml:space="preserve">BPM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using </w:t>
      </w:r>
      <w:r>
        <w:rPr>
          <w:rFonts w:asciiTheme="minorHAnsi" w:hAnsiTheme="minorHAnsi" w:cstheme="majorHAnsi"/>
          <w:b/>
          <w:bCs/>
          <w:lang w:val="en-US"/>
        </w:rPr>
        <w:t xml:space="preserve">Appian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data integrity and security compliance within all </w:t>
      </w:r>
      <w:r>
        <w:rPr>
          <w:rFonts w:asciiTheme="minorHAnsi" w:hAnsiTheme="minorHAnsi" w:cstheme="majorHAnsi"/>
          <w:b/>
          <w:bCs/>
          <w:lang w:val="en-US"/>
        </w:rPr>
        <w:t xml:space="preserve">BPM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established.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 performance optimization recommendations for existing applications and systems.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w:t>
      </w:r>
      <w:r>
        <w:rPr>
          <w:rFonts w:asciiTheme="minorHAnsi" w:eastAsia="Times New Roman" w:hAnsiTheme="minorHAnsi" w:cs="Times New Roman"/>
          <w:b/>
          <w:bCs/>
          <w:lang w:val="en-US"/>
        </w:rPr>
        <w:t xml:space="preserve">BPM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 utilizing </w:t>
      </w:r>
      <w:r>
        <w:rPr>
          <w:rFonts w:asciiTheme="minorHAnsi" w:eastAsia="Times New Roman" w:hAnsiTheme="minorHAnsi" w:cs="Times New Roman"/>
          <w:b/>
          <w:bCs/>
          <w:lang w:val="en-US"/>
        </w:rPr>
        <w:t xml:space="preserve">Appian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and process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with business analysts to prototype solutions based on customer requirements and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user acceptance testing processes ensuring quality deliverables meet customer expectations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 junior developers to elevate team capabilities in </w:t>
      </w:r>
      <w:r>
        <w:rPr>
          <w:rFonts w:asciiTheme="minorHAnsi" w:eastAsia="Times New Roman" w:hAnsiTheme="minorHAnsi" w:cs="Times New Roman"/>
          <w:b/>
          <w:bCs/>
          <w:lang w:val="en-US"/>
        </w:rPr>
        <w:t xml:space="preserve">BPM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 and coding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 in the migration of legacy systems to </w:t>
      </w:r>
      <w:r>
        <w:rPr>
          <w:rFonts w:asciiTheme="minorHAnsi" w:eastAsia="Times New Roman" w:hAnsiTheme="minorHAnsi" w:cs="Times New Roman"/>
          <w:b/>
          <w:bCs/>
          <w:lang w:val="en-US"/>
        </w:rPr>
        <w:t xml:space="preserve">BPM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platforms, streamlining operational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 and update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 models to support new software functionalities and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 in code reviews, promoting best practices and code quality within the development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in collaborative software development projects.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systems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meet client specifications for various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supported existing applications, ensuring uptime and reliability across </w:t>
      </w:r>
      <w:r>
        <w:rPr>
          <w:rFonts w:asciiTheme="minorHAnsi" w:eastAsia="Times New Roman" w:hAnsiTheme="minorHAnsi" w:cs="Times New Roman"/>
          <w:b/>
          <w:bCs/>
          <w:lang w:val="en-US"/>
        </w:rPr>
        <w:t xml:space="preserve">BPM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technical teams to integrate new systems, providing innovative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training materials for users on new software implementations.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client meetings to identify requirements and translate them into technical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increase in application efficiency through process optimizations and troubleshooting.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SQL, JavaScript, Python, HTML, CSS, XML, JSON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Appian, Spring, Hibernate, jQuery, Angular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Jenkins, Kubernetes,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Oracle,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FitNesse, Jira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Bitbucket, Confluence, Bamboo, Agile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